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D11" w:rsidRDefault="00050D11" w:rsidP="00050D11">
      <w:pPr>
        <w:rPr>
          <w:rFonts w:ascii="Comic Sans MS" w:hAnsi="Comic Sans MS" w:cs="Arial"/>
          <w:b/>
        </w:rPr>
      </w:pPr>
      <w:proofErr w:type="gramStart"/>
      <w:r>
        <w:rPr>
          <w:rFonts w:ascii="Comic Sans MS" w:hAnsi="Comic Sans MS" w:cs="Arial"/>
          <w:b/>
        </w:rPr>
        <w:t xml:space="preserve">Individual </w:t>
      </w:r>
      <w:r w:rsidRPr="00C653FA">
        <w:rPr>
          <w:rFonts w:ascii="Comic Sans MS" w:hAnsi="Comic Sans MS" w:cs="Arial"/>
          <w:b/>
        </w:rPr>
        <w:t xml:space="preserve">Project </w:t>
      </w:r>
      <w:r w:rsidR="00B7327D">
        <w:rPr>
          <w:rFonts w:ascii="Comic Sans MS" w:hAnsi="Comic Sans MS" w:cs="Arial"/>
          <w:b/>
        </w:rPr>
        <w:t>due 24:00 7 October, 2012 (to be loaded onto your wiki).</w:t>
      </w:r>
      <w:proofErr w:type="gramEnd"/>
      <w:r w:rsidR="00B7327D">
        <w:rPr>
          <w:rFonts w:ascii="Comic Sans MS" w:hAnsi="Comic Sans MS" w:cs="Arial"/>
          <w:b/>
        </w:rPr>
        <w:t xml:space="preserve"> </w:t>
      </w:r>
    </w:p>
    <w:p w:rsidR="00050D11" w:rsidRDefault="00050D11" w:rsidP="00050D11">
      <w:pPr>
        <w:rPr>
          <w:rFonts w:ascii="Comic Sans MS" w:hAnsi="Comic Sans MS" w:cs="Arial"/>
        </w:rPr>
      </w:pPr>
      <w:r>
        <w:rPr>
          <w:rFonts w:ascii="Comic Sans MS" w:hAnsi="Comic Sans MS" w:cs="Arial"/>
          <w:b/>
        </w:rPr>
        <w:t>Name:</w:t>
      </w:r>
      <w:r w:rsidRPr="00C653FA">
        <w:rPr>
          <w:rFonts w:ascii="Comic Sans MS" w:hAnsi="Comic Sans MS" w:cs="Arial"/>
        </w:rPr>
        <w:t xml:space="preserve"> </w:t>
      </w:r>
      <w:r w:rsidR="00FE356C">
        <w:rPr>
          <w:rFonts w:ascii="Comic Sans MS" w:hAnsi="Comic Sans MS" w:cs="Arial"/>
        </w:rPr>
        <w:t>Paul</w:t>
      </w:r>
      <w:r w:rsidR="00060057">
        <w:rPr>
          <w:rFonts w:ascii="Comic Sans MS" w:hAnsi="Comic Sans MS" w:cs="Arial"/>
        </w:rPr>
        <w:t xml:space="preserve"> Hume</w:t>
      </w:r>
    </w:p>
    <w:p w:rsidR="00B7327D" w:rsidRPr="00C653FA" w:rsidRDefault="00B7327D" w:rsidP="00050D11">
      <w:pPr>
        <w:rPr>
          <w:rFonts w:ascii="Comic Sans MS" w:hAnsi="Comic Sans MS" w:cs="Arial"/>
        </w:rPr>
      </w:pPr>
      <w:r>
        <w:rPr>
          <w:rFonts w:ascii="Comic Sans MS" w:hAnsi="Comic Sans MS" w:cs="Arial"/>
        </w:rPr>
        <w:t xml:space="preserve">Project - </w:t>
      </w:r>
      <w:r w:rsidR="00FE356C" w:rsidRPr="00FE356C">
        <w:rPr>
          <w:rFonts w:ascii="Comic Sans MS" w:hAnsi="Comic Sans MS" w:cs="Arial"/>
        </w:rPr>
        <w:t>Thin c</w:t>
      </w:r>
      <w:r w:rsidR="00382C3A">
        <w:rPr>
          <w:rFonts w:ascii="Comic Sans MS" w:hAnsi="Comic Sans MS" w:cs="Arial"/>
        </w:rPr>
        <w:t>lient network for a small business</w:t>
      </w:r>
      <w:r w:rsidR="00FE356C" w:rsidRPr="00FE356C">
        <w:rPr>
          <w:rFonts w:ascii="Comic Sans MS" w:hAnsi="Comic Sans MS" w:cs="Arial"/>
        </w:rPr>
        <w:t xml:space="preserve"> </w:t>
      </w:r>
      <w:r w:rsidR="00FE356C">
        <w:rPr>
          <w:rFonts w:ascii="Comic Sans MS" w:hAnsi="Comic Sans MS" w:cs="Arial"/>
        </w:rPr>
        <w:t>u</w:t>
      </w:r>
      <w:r w:rsidR="00FE356C" w:rsidRPr="00FE356C">
        <w:rPr>
          <w:rFonts w:ascii="Comic Sans MS" w:hAnsi="Comic Sans MS" w:cs="Arial"/>
        </w:rPr>
        <w:t>s</w:t>
      </w:r>
      <w:r w:rsidR="00FE356C">
        <w:rPr>
          <w:rFonts w:ascii="Comic Sans MS" w:hAnsi="Comic Sans MS" w:cs="Arial"/>
        </w:rPr>
        <w:t>ing</w:t>
      </w:r>
      <w:r w:rsidR="00FE356C" w:rsidRPr="00FE356C">
        <w:rPr>
          <w:rFonts w:ascii="Comic Sans MS" w:hAnsi="Comic Sans MS" w:cs="Arial"/>
        </w:rPr>
        <w:t xml:space="preserve"> </w:t>
      </w:r>
      <w:r w:rsidR="00FE356C">
        <w:rPr>
          <w:rFonts w:ascii="Comic Sans MS" w:hAnsi="Comic Sans MS" w:cs="Arial"/>
        </w:rPr>
        <w:t>r</w:t>
      </w:r>
      <w:r w:rsidR="00FE356C" w:rsidRPr="00FE356C">
        <w:rPr>
          <w:rFonts w:ascii="Comic Sans MS" w:hAnsi="Comic Sans MS" w:cs="Arial"/>
        </w:rPr>
        <w:t>ecycled P4 PC as thin client</w:t>
      </w:r>
    </w:p>
    <w:p w:rsidR="00050D11" w:rsidRPr="00C653FA" w:rsidRDefault="00050D11" w:rsidP="00050D11">
      <w:pPr>
        <w:rPr>
          <w:rFonts w:ascii="Comic Sans MS" w:hAnsi="Comic Sans MS" w:cs="Arial"/>
        </w:rPr>
      </w:pPr>
      <w:r w:rsidRPr="00C653FA">
        <w:rPr>
          <w:rFonts w:ascii="Comic Sans MS" w:hAnsi="Comic Sans MS" w:cs="Arial"/>
          <w:noProof/>
          <w:lang w:eastAsia="en-AU"/>
        </w:rPr>
        <w:drawing>
          <wp:inline distT="0" distB="0" distL="0" distR="0" wp14:anchorId="74CFCDAF" wp14:editId="6312A031">
            <wp:extent cx="5928959" cy="3184635"/>
            <wp:effectExtent l="0" t="0" r="0" b="0"/>
            <wp:docPr id="1" name="Picture 1" descr="http://i00.i.aliimg.com/img/pb/496/337/242/1271299533968_hz_fileserver1_942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00.i.aliimg.com/img/pb/496/337/242/1271299533968_hz_fileserver1_94219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9202" cy="3184765"/>
                    </a:xfrm>
                    <a:prstGeom prst="rect">
                      <a:avLst/>
                    </a:prstGeom>
                    <a:noFill/>
                    <a:ln>
                      <a:noFill/>
                    </a:ln>
                  </pic:spPr>
                </pic:pic>
              </a:graphicData>
            </a:graphic>
          </wp:inline>
        </w:drawing>
      </w:r>
    </w:p>
    <w:p w:rsidR="00050D11" w:rsidRPr="00C653FA" w:rsidRDefault="00050D11" w:rsidP="00050D11">
      <w:pPr>
        <w:autoSpaceDE w:val="0"/>
        <w:autoSpaceDN w:val="0"/>
        <w:adjustRightInd w:val="0"/>
        <w:rPr>
          <w:rFonts w:ascii="Comic Sans MS" w:hAnsi="Comic Sans MS" w:cs="Arial"/>
        </w:rPr>
      </w:pPr>
      <w:r w:rsidRPr="00C653FA">
        <w:rPr>
          <w:rFonts w:ascii="Comic Sans MS" w:hAnsi="Comic Sans MS" w:cs="Arial"/>
        </w:rPr>
        <w:t xml:space="preserve">The project could concentrate on installing a thin client network for a small </w:t>
      </w:r>
      <w:r w:rsidR="00E2364F">
        <w:rPr>
          <w:rFonts w:ascii="Comic Sans MS" w:hAnsi="Comic Sans MS" w:cs="Arial"/>
        </w:rPr>
        <w:t>business</w:t>
      </w:r>
      <w:r w:rsidRPr="00C653FA">
        <w:rPr>
          <w:rFonts w:ascii="Comic Sans MS" w:hAnsi="Comic Sans MS" w:cs="Arial"/>
        </w:rPr>
        <w:t xml:space="preserve"> with solar panels, gel batteries,</w:t>
      </w:r>
      <w:r w:rsidRPr="00C653FA">
        <w:rPr>
          <w:rFonts w:ascii="Comic Sans MS" w:hAnsi="Comic Sans MS"/>
        </w:rPr>
        <w:t xml:space="preserve"> </w:t>
      </w:r>
      <w:r w:rsidRPr="00C653FA">
        <w:rPr>
          <w:rFonts w:ascii="Comic Sans MS" w:hAnsi="Comic Sans MS" w:cs="Arial"/>
        </w:rPr>
        <w:t xml:space="preserve">inverter and a small network of 20 desktop PC’s </w:t>
      </w:r>
      <w:r>
        <w:rPr>
          <w:rFonts w:ascii="Comic Sans MS" w:hAnsi="Comic Sans MS" w:cs="Arial"/>
        </w:rPr>
        <w:t>which may include</w:t>
      </w:r>
      <w:r w:rsidRPr="00C653FA">
        <w:rPr>
          <w:rFonts w:ascii="Comic Sans MS" w:hAnsi="Comic Sans MS" w:cs="Arial"/>
        </w:rPr>
        <w:t xml:space="preserve"> a server</w:t>
      </w:r>
      <w:r>
        <w:rPr>
          <w:rFonts w:ascii="Comic Sans MS" w:hAnsi="Comic Sans MS" w:cs="Arial"/>
        </w:rPr>
        <w:t>, printer and other necessary equipment. The proposed network</w:t>
      </w:r>
      <w:r w:rsidRPr="00C653FA">
        <w:rPr>
          <w:rFonts w:ascii="Comic Sans MS" w:hAnsi="Comic Sans MS" w:cs="Arial"/>
        </w:rPr>
        <w:t xml:space="preserve"> </w:t>
      </w:r>
      <w:r>
        <w:rPr>
          <w:rFonts w:ascii="Comic Sans MS" w:hAnsi="Comic Sans MS" w:cs="Arial"/>
        </w:rPr>
        <w:t xml:space="preserve">provides </w:t>
      </w:r>
      <w:r w:rsidRPr="00C653FA">
        <w:rPr>
          <w:rFonts w:ascii="Comic Sans MS" w:hAnsi="Comic Sans MS" w:cs="Arial"/>
        </w:rPr>
        <w:t xml:space="preserve">service to a </w:t>
      </w:r>
      <w:r w:rsidR="00E2364F">
        <w:rPr>
          <w:rFonts w:ascii="Comic Sans MS" w:hAnsi="Comic Sans MS" w:cs="Arial"/>
        </w:rPr>
        <w:t>business</w:t>
      </w:r>
      <w:r w:rsidRPr="00C653FA">
        <w:rPr>
          <w:rFonts w:ascii="Comic Sans MS" w:hAnsi="Comic Sans MS" w:cs="Arial"/>
        </w:rPr>
        <w:t xml:space="preserve"> that has fluorescent lighting. </w:t>
      </w:r>
      <w:r w:rsidR="00E2364F">
        <w:rPr>
          <w:rFonts w:ascii="Comic Sans MS" w:hAnsi="Comic Sans MS" w:cs="Arial"/>
        </w:rPr>
        <w:t>The business</w:t>
      </w:r>
      <w:r w:rsidRPr="00C653FA">
        <w:rPr>
          <w:rFonts w:ascii="Comic Sans MS" w:hAnsi="Comic Sans MS" w:cs="Arial"/>
        </w:rPr>
        <w:t xml:space="preserve"> operate</w:t>
      </w:r>
      <w:r w:rsidR="00E2364F">
        <w:rPr>
          <w:rFonts w:ascii="Comic Sans MS" w:hAnsi="Comic Sans MS" w:cs="Arial"/>
        </w:rPr>
        <w:t>s</w:t>
      </w:r>
      <w:r w:rsidRPr="00C653FA">
        <w:rPr>
          <w:rFonts w:ascii="Comic Sans MS" w:hAnsi="Comic Sans MS" w:cs="Arial"/>
        </w:rPr>
        <w:t xml:space="preserve"> between the hours 8.30am to 3.30pm (7.00 hours) </w:t>
      </w:r>
    </w:p>
    <w:p w:rsidR="00050D11" w:rsidRPr="00C653FA" w:rsidRDefault="00050D11" w:rsidP="00050D11">
      <w:pPr>
        <w:autoSpaceDE w:val="0"/>
        <w:autoSpaceDN w:val="0"/>
        <w:adjustRightInd w:val="0"/>
        <w:rPr>
          <w:rFonts w:ascii="Comic Sans MS" w:hAnsi="Comic Sans MS" w:cs="Arial"/>
        </w:rPr>
      </w:pPr>
      <w:r w:rsidRPr="00C653FA">
        <w:rPr>
          <w:rFonts w:ascii="Comic Sans MS" w:hAnsi="Comic Sans MS" w:cs="Arial"/>
        </w:rPr>
        <w:t>Assumptions:</w:t>
      </w:r>
    </w:p>
    <w:p w:rsidR="00050D11" w:rsidRPr="00C653FA" w:rsidRDefault="00050D11" w:rsidP="00050D11">
      <w:pPr>
        <w:autoSpaceDE w:val="0"/>
        <w:autoSpaceDN w:val="0"/>
        <w:adjustRightInd w:val="0"/>
        <w:rPr>
          <w:rFonts w:ascii="Comic Sans MS" w:hAnsi="Comic Sans MS" w:cs="Arial"/>
        </w:rPr>
      </w:pPr>
      <w:r w:rsidRPr="00C653FA">
        <w:rPr>
          <w:rFonts w:ascii="Comic Sans MS" w:hAnsi="Comic Sans MS" w:cs="Arial"/>
        </w:rPr>
        <w:t>•</w:t>
      </w:r>
      <w:r w:rsidRPr="00C653FA">
        <w:rPr>
          <w:rFonts w:ascii="Comic Sans MS" w:hAnsi="Comic Sans MS" w:cs="Arial"/>
        </w:rPr>
        <w:tab/>
        <w:t>The existing computer network is ON 5 days per week 24 hours per day</w:t>
      </w:r>
    </w:p>
    <w:p w:rsidR="00050D11" w:rsidRPr="00C653FA" w:rsidRDefault="00382C3A" w:rsidP="00050D11">
      <w:pPr>
        <w:autoSpaceDE w:val="0"/>
        <w:autoSpaceDN w:val="0"/>
        <w:adjustRightInd w:val="0"/>
        <w:rPr>
          <w:rFonts w:ascii="Comic Sans MS" w:hAnsi="Comic Sans MS" w:cs="Arial"/>
        </w:rPr>
      </w:pPr>
      <w:r>
        <w:rPr>
          <w:rFonts w:ascii="Comic Sans MS" w:hAnsi="Comic Sans MS" w:cs="Arial"/>
        </w:rPr>
        <w:t>•</w:t>
      </w:r>
      <w:r>
        <w:rPr>
          <w:rFonts w:ascii="Comic Sans MS" w:hAnsi="Comic Sans MS" w:cs="Arial"/>
        </w:rPr>
        <w:tab/>
        <w:t>The existing</w:t>
      </w:r>
      <w:r w:rsidR="00050D11" w:rsidRPr="00C653FA">
        <w:rPr>
          <w:rFonts w:ascii="Comic Sans MS" w:hAnsi="Comic Sans MS" w:cs="Arial"/>
        </w:rPr>
        <w:t xml:space="preserve"> lighting is ON 5 days per week 10 hours per day </w:t>
      </w:r>
    </w:p>
    <w:p w:rsidR="00050D11" w:rsidRPr="00C653FA" w:rsidRDefault="00050D11" w:rsidP="00050D11">
      <w:pPr>
        <w:rPr>
          <w:rFonts w:ascii="Comic Sans MS" w:hAnsi="Comic Sans MS"/>
        </w:rPr>
      </w:pPr>
    </w:p>
    <w:p w:rsidR="00050D11" w:rsidRPr="00C653FA" w:rsidRDefault="00050D11" w:rsidP="00050D11">
      <w:pPr>
        <w:rPr>
          <w:rFonts w:ascii="Comic Sans MS" w:hAnsi="Comic Sans MS"/>
        </w:rPr>
      </w:pPr>
    </w:p>
    <w:p w:rsidR="00050D11" w:rsidRPr="00C653FA" w:rsidRDefault="00050D11" w:rsidP="00050D11">
      <w:pPr>
        <w:rPr>
          <w:rFonts w:ascii="Comic Sans MS" w:hAnsi="Comic Sans MS"/>
        </w:rPr>
      </w:pPr>
    </w:p>
    <w:p w:rsidR="00050D11" w:rsidRPr="00C653FA" w:rsidRDefault="00050D11" w:rsidP="00050D11">
      <w:pPr>
        <w:rPr>
          <w:rFonts w:ascii="Comic Sans MS" w:hAnsi="Comic Sans MS"/>
        </w:rPr>
      </w:pPr>
    </w:p>
    <w:p w:rsidR="00050D11" w:rsidRPr="00C653FA" w:rsidRDefault="00050D11" w:rsidP="00050D11">
      <w:pPr>
        <w:rPr>
          <w:rFonts w:ascii="Comic Sans MS" w:hAnsi="Comic Sans MS"/>
        </w:rPr>
      </w:pPr>
    </w:p>
    <w:p w:rsidR="00050D11" w:rsidRPr="00C653FA" w:rsidRDefault="00050D11" w:rsidP="00050D11">
      <w:pPr>
        <w:rPr>
          <w:rFonts w:ascii="Comic Sans MS" w:hAnsi="Comic Sans MS"/>
        </w:rPr>
      </w:pPr>
    </w:p>
    <w:p w:rsidR="00050D11" w:rsidRPr="00C653FA" w:rsidRDefault="00050D11" w:rsidP="00050D11">
      <w:pPr>
        <w:rPr>
          <w:rFonts w:ascii="Comic Sans MS" w:hAnsi="Comic Sans MS"/>
          <w:b/>
        </w:rPr>
      </w:pPr>
      <w:r>
        <w:rPr>
          <w:rFonts w:ascii="Comic Sans MS" w:hAnsi="Comic Sans MS"/>
          <w:b/>
        </w:rPr>
        <w:lastRenderedPageBreak/>
        <w:t xml:space="preserve">Individual </w:t>
      </w:r>
      <w:r w:rsidRPr="00C653FA">
        <w:rPr>
          <w:rFonts w:ascii="Comic Sans MS" w:hAnsi="Comic Sans MS"/>
          <w:b/>
        </w:rPr>
        <w:t xml:space="preserve">Project </w:t>
      </w:r>
    </w:p>
    <w:p w:rsidR="00050D11" w:rsidRPr="00C653FA" w:rsidRDefault="00050D11" w:rsidP="00050D11">
      <w:pPr>
        <w:pStyle w:val="ListParagraph"/>
        <w:numPr>
          <w:ilvl w:val="0"/>
          <w:numId w:val="1"/>
        </w:numPr>
        <w:rPr>
          <w:rFonts w:ascii="Comic Sans MS" w:hAnsi="Comic Sans MS"/>
        </w:rPr>
      </w:pPr>
      <w:r w:rsidRPr="00C653FA">
        <w:rPr>
          <w:rFonts w:ascii="Comic Sans MS" w:hAnsi="Comic Sans MS"/>
        </w:rPr>
        <w:t>Negotiate with the stakeholders to establish the extent to which sustainability is to be integrated</w:t>
      </w:r>
    </w:p>
    <w:p w:rsidR="00050D11" w:rsidRDefault="00050D11" w:rsidP="00AB2C8E">
      <w:pPr>
        <w:rPr>
          <w:rFonts w:ascii="Comic Sans MS" w:hAnsi="Comic Sans MS"/>
          <w:color w:val="00B0F0"/>
        </w:rPr>
      </w:pPr>
      <w:r w:rsidRPr="00C653FA">
        <w:rPr>
          <w:rFonts w:ascii="Comic Sans MS" w:hAnsi="Comic Sans MS"/>
        </w:rPr>
        <w:t>Answer:</w:t>
      </w:r>
      <w:r w:rsidR="00382C3A">
        <w:rPr>
          <w:rFonts w:ascii="Comic Sans MS" w:hAnsi="Comic Sans MS"/>
        </w:rPr>
        <w:t xml:space="preserve"> </w:t>
      </w:r>
      <w:r w:rsidR="00382C3A">
        <w:rPr>
          <w:rFonts w:ascii="Comic Sans MS" w:hAnsi="Comic Sans MS"/>
          <w:color w:val="00B0F0"/>
        </w:rPr>
        <w:t>Sustainability conditions include:-</w:t>
      </w:r>
    </w:p>
    <w:p w:rsidR="00630291" w:rsidRDefault="00630291" w:rsidP="00382C3A">
      <w:pPr>
        <w:pStyle w:val="ListParagraph"/>
        <w:numPr>
          <w:ilvl w:val="0"/>
          <w:numId w:val="4"/>
        </w:numPr>
        <w:rPr>
          <w:rFonts w:ascii="Comic Sans MS" w:hAnsi="Comic Sans MS"/>
          <w:color w:val="00B0F0"/>
        </w:rPr>
      </w:pPr>
      <w:r>
        <w:rPr>
          <w:rFonts w:ascii="Comic Sans MS" w:hAnsi="Comic Sans MS"/>
          <w:color w:val="00B0F0"/>
        </w:rPr>
        <w:t>The current use of a desktop PC as a server is no longer viable a dedicated Enterprise Server will be sourced for the project.</w:t>
      </w:r>
    </w:p>
    <w:p w:rsidR="00382C3A" w:rsidRPr="00382C3A" w:rsidRDefault="00382C3A" w:rsidP="00382C3A">
      <w:pPr>
        <w:pStyle w:val="ListParagraph"/>
        <w:numPr>
          <w:ilvl w:val="0"/>
          <w:numId w:val="4"/>
        </w:numPr>
        <w:rPr>
          <w:rFonts w:ascii="Comic Sans MS" w:hAnsi="Comic Sans MS"/>
          <w:color w:val="00B0F0"/>
        </w:rPr>
      </w:pPr>
      <w:r>
        <w:rPr>
          <w:rFonts w:ascii="Comic Sans MS" w:hAnsi="Comic Sans MS"/>
          <w:color w:val="00B0F0"/>
        </w:rPr>
        <w:t>The u</w:t>
      </w:r>
      <w:r w:rsidRPr="00382C3A">
        <w:rPr>
          <w:rFonts w:ascii="Comic Sans MS" w:hAnsi="Comic Sans MS"/>
          <w:color w:val="00B0F0"/>
        </w:rPr>
        <w:t>se of existing hardware (P4</w:t>
      </w:r>
      <w:r w:rsidR="00630291">
        <w:rPr>
          <w:rFonts w:ascii="Comic Sans MS" w:hAnsi="Comic Sans MS"/>
          <w:color w:val="00B0F0"/>
        </w:rPr>
        <w:t xml:space="preserve"> workstations</w:t>
      </w:r>
      <w:r w:rsidRPr="00382C3A">
        <w:rPr>
          <w:rFonts w:ascii="Comic Sans MS" w:hAnsi="Comic Sans MS"/>
          <w:color w:val="00B0F0"/>
        </w:rPr>
        <w:t>)</w:t>
      </w:r>
      <w:r>
        <w:rPr>
          <w:rFonts w:ascii="Comic Sans MS" w:hAnsi="Comic Sans MS"/>
          <w:color w:val="00B0F0"/>
        </w:rPr>
        <w:t xml:space="preserve"> is to be taken into consideration. Replacement hardware can only be purchased if the current equipment is found not to function with the proposed infrastructure.</w:t>
      </w:r>
    </w:p>
    <w:p w:rsidR="00382C3A" w:rsidRDefault="00382C3A" w:rsidP="00382C3A">
      <w:pPr>
        <w:pStyle w:val="ListParagraph"/>
        <w:numPr>
          <w:ilvl w:val="0"/>
          <w:numId w:val="4"/>
        </w:numPr>
        <w:rPr>
          <w:rFonts w:ascii="Comic Sans MS" w:hAnsi="Comic Sans MS"/>
          <w:color w:val="00B0F0"/>
        </w:rPr>
      </w:pPr>
      <w:r>
        <w:rPr>
          <w:rFonts w:ascii="Comic Sans MS" w:hAnsi="Comic Sans MS"/>
          <w:color w:val="00B0F0"/>
        </w:rPr>
        <w:t>Current printer to be utilised as replacement or additional devices can only be purchased if the current cannot function with the proposed infrastructure.</w:t>
      </w:r>
    </w:p>
    <w:p w:rsidR="00382C3A" w:rsidRDefault="00F36B67" w:rsidP="00382C3A">
      <w:pPr>
        <w:pStyle w:val="ListParagraph"/>
        <w:numPr>
          <w:ilvl w:val="0"/>
          <w:numId w:val="4"/>
        </w:numPr>
        <w:rPr>
          <w:rFonts w:ascii="Comic Sans MS" w:hAnsi="Comic Sans MS"/>
          <w:color w:val="00B0F0"/>
        </w:rPr>
      </w:pPr>
      <w:r>
        <w:rPr>
          <w:rFonts w:ascii="Comic Sans MS" w:hAnsi="Comic Sans MS"/>
          <w:color w:val="00B0F0"/>
        </w:rPr>
        <w:t xml:space="preserve">Support for non-functioning equipment will not be sort. This equipment will be environmentally disposed of and new energy efficient thin clients </w:t>
      </w:r>
      <w:r w:rsidR="004F1E57">
        <w:rPr>
          <w:rFonts w:ascii="Comic Sans MS" w:hAnsi="Comic Sans MS"/>
          <w:color w:val="00B0F0"/>
        </w:rPr>
        <w:t>will be purchased and put into the business.</w:t>
      </w:r>
    </w:p>
    <w:p w:rsidR="004F1E57" w:rsidRPr="00382C3A" w:rsidRDefault="004F1E57" w:rsidP="00382C3A">
      <w:pPr>
        <w:pStyle w:val="ListParagraph"/>
        <w:numPr>
          <w:ilvl w:val="0"/>
          <w:numId w:val="4"/>
        </w:numPr>
        <w:rPr>
          <w:rFonts w:ascii="Comic Sans MS" w:hAnsi="Comic Sans MS"/>
          <w:color w:val="00B0F0"/>
        </w:rPr>
      </w:pPr>
      <w:r>
        <w:rPr>
          <w:rFonts w:ascii="Comic Sans MS" w:hAnsi="Comic Sans MS"/>
          <w:color w:val="00B0F0"/>
        </w:rPr>
        <w:t>It is understood with the server now running all the software required for the business then the IT support costs will become lower as there will be less required visits to individual workstations to fix various problems. This expected saving in the budget will be put aside a used to fund the replacement equipment described earlier.</w:t>
      </w:r>
    </w:p>
    <w:p w:rsidR="00DF69A3" w:rsidRDefault="00DF69A3" w:rsidP="00050D11">
      <w:pPr>
        <w:rPr>
          <w:rFonts w:ascii="Comic Sans MS" w:hAnsi="Comic Sans MS"/>
          <w:b/>
        </w:rPr>
      </w:pPr>
    </w:p>
    <w:p w:rsidR="00DF69A3" w:rsidRDefault="00DF69A3" w:rsidP="00050D11">
      <w:pPr>
        <w:rPr>
          <w:rFonts w:ascii="Comic Sans MS" w:hAnsi="Comic Sans MS"/>
          <w:b/>
        </w:rPr>
      </w:pPr>
    </w:p>
    <w:p w:rsidR="00050D11" w:rsidRPr="00C653FA" w:rsidRDefault="00050D11" w:rsidP="00050D11">
      <w:pPr>
        <w:rPr>
          <w:rFonts w:ascii="Comic Sans MS" w:hAnsi="Comic Sans MS"/>
          <w:b/>
        </w:rPr>
      </w:pPr>
      <w:r w:rsidRPr="00C653FA">
        <w:rPr>
          <w:rFonts w:ascii="Comic Sans MS" w:hAnsi="Comic Sans MS"/>
          <w:b/>
        </w:rPr>
        <w:t>Hardware</w:t>
      </w:r>
    </w:p>
    <w:p w:rsidR="00050D11" w:rsidRPr="00C653FA"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C653FA">
        <w:rPr>
          <w:rFonts w:ascii="Comic Sans MS" w:hAnsi="Comic Sans MS"/>
        </w:rPr>
        <w:t>renewable</w:t>
      </w:r>
      <w:proofErr w:type="gramEnd"/>
      <w:r w:rsidRPr="00C653FA">
        <w:rPr>
          <w:rFonts w:ascii="Comic Sans MS" w:hAnsi="Comic Sans MS"/>
        </w:rPr>
        <w:t xml:space="preserve"> energy source</w:t>
      </w:r>
    </w:p>
    <w:p w:rsidR="00050D11" w:rsidRPr="00C653FA"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C653FA">
        <w:rPr>
          <w:rFonts w:ascii="Comic Sans MS" w:hAnsi="Comic Sans MS"/>
        </w:rPr>
        <w:t>low</w:t>
      </w:r>
      <w:proofErr w:type="gramEnd"/>
      <w:r w:rsidRPr="00C653FA">
        <w:rPr>
          <w:rFonts w:ascii="Comic Sans MS" w:hAnsi="Comic Sans MS"/>
        </w:rPr>
        <w:t xml:space="preserve"> powered hardware</w:t>
      </w:r>
    </w:p>
    <w:p w:rsidR="00050D11"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FE356C">
        <w:rPr>
          <w:rFonts w:ascii="Comic Sans MS" w:hAnsi="Comic Sans MS"/>
          <w:highlight w:val="yellow"/>
        </w:rPr>
        <w:t>energy</w:t>
      </w:r>
      <w:proofErr w:type="gramEnd"/>
      <w:r w:rsidRPr="00FE356C">
        <w:rPr>
          <w:rFonts w:ascii="Comic Sans MS" w:hAnsi="Comic Sans MS"/>
          <w:highlight w:val="yellow"/>
        </w:rPr>
        <w:t xml:space="preserve"> efficient architecture</w:t>
      </w:r>
    </w:p>
    <w:p w:rsidR="00C20756" w:rsidRPr="00C20756" w:rsidRDefault="00C20756" w:rsidP="00C20756">
      <w:pPr>
        <w:ind w:left="720"/>
        <w:rPr>
          <w:rFonts w:ascii="Comic Sans MS" w:hAnsi="Comic Sans MS"/>
          <w:color w:val="00B0F0"/>
        </w:rPr>
      </w:pPr>
      <w:r>
        <w:rPr>
          <w:rFonts w:ascii="Comic Sans MS" w:hAnsi="Comic Sans MS"/>
          <w:color w:val="00B0F0"/>
        </w:rPr>
        <w:t>Using older equipment (P4’s) means that any power generated by the solar panels</w:t>
      </w:r>
      <w:r w:rsidR="0002317B">
        <w:rPr>
          <w:rFonts w:ascii="Comic Sans MS" w:hAnsi="Comic Sans MS"/>
          <w:color w:val="00B0F0"/>
        </w:rPr>
        <w:t>, a first, will</w:t>
      </w:r>
      <w:r>
        <w:rPr>
          <w:rFonts w:ascii="Comic Sans MS" w:hAnsi="Comic Sans MS"/>
          <w:color w:val="00B0F0"/>
        </w:rPr>
        <w:t xml:space="preserve"> only offset the cost of power to the business</w:t>
      </w:r>
      <w:r w:rsidR="0002317B">
        <w:rPr>
          <w:rFonts w:ascii="Comic Sans MS" w:hAnsi="Comic Sans MS"/>
          <w:color w:val="00B0F0"/>
        </w:rPr>
        <w:t>. This is simply because the P4’s</w:t>
      </w:r>
      <w:r>
        <w:rPr>
          <w:rFonts w:ascii="Comic Sans MS" w:hAnsi="Comic Sans MS"/>
          <w:color w:val="00B0F0"/>
        </w:rPr>
        <w:t xml:space="preserve"> consume quite a bit more power than the proposed HP T410</w:t>
      </w:r>
      <w:r w:rsidR="0002317B">
        <w:rPr>
          <w:rFonts w:ascii="Comic Sans MS" w:hAnsi="Comic Sans MS"/>
          <w:color w:val="00B0F0"/>
        </w:rPr>
        <w:t>’s. The percentage of power contributed by the panels will grow as the P4’s are replaced. The money saved on power will be put aside to fund the replacement T410’s.</w:t>
      </w:r>
    </w:p>
    <w:p w:rsidR="00050D11" w:rsidRDefault="00050D11" w:rsidP="00DF69A3">
      <w:pPr>
        <w:rPr>
          <w:rFonts w:ascii="Comic Sans MS" w:hAnsi="Comic Sans MS"/>
          <w:color w:val="00B0F0"/>
        </w:rPr>
      </w:pPr>
      <w:r w:rsidRPr="00C653FA">
        <w:rPr>
          <w:rFonts w:ascii="Comic Sans MS" w:hAnsi="Comic Sans MS"/>
        </w:rPr>
        <w:lastRenderedPageBreak/>
        <w:t>Summary:</w:t>
      </w:r>
      <w:r w:rsidR="00AB2C8E">
        <w:rPr>
          <w:rFonts w:ascii="Comic Sans MS" w:hAnsi="Comic Sans MS"/>
        </w:rPr>
        <w:t xml:space="preserve"> My Individual Project uses ….</w:t>
      </w:r>
      <w:r w:rsidR="0002317B">
        <w:rPr>
          <w:rFonts w:ascii="Comic Sans MS" w:hAnsi="Comic Sans MS"/>
          <w:color w:val="00B0F0"/>
        </w:rPr>
        <w:t>older P4’s to start with to save on initial costs. The project requires a new switch be purchased not only to power the replacement devices as they become available, but also run more efficiently. A dedicated Server is to replace the current</w:t>
      </w:r>
      <w:r w:rsidR="00AC05C6">
        <w:rPr>
          <w:rFonts w:ascii="Comic Sans MS" w:hAnsi="Comic Sans MS"/>
          <w:color w:val="00B0F0"/>
        </w:rPr>
        <w:t xml:space="preserve"> workstation/server this will draw much more power but this will be offset somewhat with the power harvested from the solar panels. As the P4’s become unusable they are replaced with HP T410 thin clients. </w:t>
      </w:r>
    </w:p>
    <w:p w:rsidR="00AC05C6" w:rsidRPr="0002317B" w:rsidRDefault="00AC05C6" w:rsidP="00050D11">
      <w:pPr>
        <w:rPr>
          <w:rFonts w:ascii="Comic Sans MS" w:hAnsi="Comic Sans MS"/>
          <w:color w:val="00B0F0"/>
        </w:rPr>
      </w:pPr>
      <w:r>
        <w:rPr>
          <w:rFonts w:ascii="Comic Sans MS" w:hAnsi="Comic Sans MS"/>
          <w:color w:val="00B0F0"/>
        </w:rPr>
        <w:t>A new eco-friendly printer is suggested to save moneys and to use more environmentally friendly inks. The unit will also save on paper as it can print double sided and will connect to the network so all printer can easily print to it. The current model is a USB device that is connected to the server. Also offsite printing and PDF printing will save costs and fund the replacement program.</w:t>
      </w:r>
    </w:p>
    <w:p w:rsidR="00050D11" w:rsidRPr="00C653FA" w:rsidRDefault="00050D11" w:rsidP="00050D11">
      <w:pPr>
        <w:rPr>
          <w:rFonts w:ascii="Comic Sans MS" w:hAnsi="Comic Sans MS"/>
          <w:b/>
        </w:rPr>
      </w:pPr>
      <w:r w:rsidRPr="00C653FA">
        <w:rPr>
          <w:rFonts w:ascii="Comic Sans MS" w:hAnsi="Comic Sans MS"/>
          <w:b/>
        </w:rPr>
        <w:t>Software</w:t>
      </w:r>
    </w:p>
    <w:p w:rsidR="00050D11" w:rsidRPr="00C653FA"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DB6483">
        <w:rPr>
          <w:rFonts w:ascii="Comic Sans MS" w:hAnsi="Comic Sans MS"/>
        </w:rPr>
        <w:t>energy</w:t>
      </w:r>
      <w:proofErr w:type="gramEnd"/>
      <w:r w:rsidRPr="00DB6483">
        <w:rPr>
          <w:rFonts w:ascii="Comic Sans MS" w:hAnsi="Comic Sans MS"/>
        </w:rPr>
        <w:t xml:space="preserve"> management software</w:t>
      </w:r>
    </w:p>
    <w:p w:rsidR="00050D11" w:rsidRPr="00C653FA" w:rsidRDefault="00050D11" w:rsidP="00050D11">
      <w:pPr>
        <w:rPr>
          <w:rFonts w:ascii="Comic Sans MS" w:hAnsi="Comic Sans MS"/>
          <w:b/>
        </w:rPr>
      </w:pPr>
      <w:r w:rsidRPr="00C653FA">
        <w:rPr>
          <w:rFonts w:ascii="Comic Sans MS" w:hAnsi="Comic Sans MS"/>
          <w:b/>
        </w:rPr>
        <w:t>Printing</w:t>
      </w:r>
    </w:p>
    <w:p w:rsidR="00050D11" w:rsidRDefault="00050D11" w:rsidP="00050D11">
      <w:pPr>
        <w:rPr>
          <w:rFonts w:ascii="Comic Sans MS" w:hAnsi="Comic Sans MS"/>
          <w:color w:val="00B0F0"/>
        </w:rPr>
      </w:pPr>
      <w:r w:rsidRPr="00C653FA">
        <w:rPr>
          <w:rFonts w:ascii="Comic Sans MS" w:hAnsi="Comic Sans MS" w:cstheme="minorHAnsi"/>
        </w:rPr>
        <w:t>□</w:t>
      </w:r>
      <w:r w:rsidRPr="00C653FA">
        <w:rPr>
          <w:rFonts w:ascii="Comic Sans MS" w:hAnsi="Comic Sans MS"/>
        </w:rPr>
        <w:t xml:space="preserve"> </w:t>
      </w:r>
      <w:r w:rsidRPr="00FE356C">
        <w:rPr>
          <w:rFonts w:ascii="Comic Sans MS" w:hAnsi="Comic Sans MS"/>
          <w:highlight w:val="yellow"/>
        </w:rPr>
        <w:t>local</w:t>
      </w:r>
      <w:r w:rsidR="004F1E57">
        <w:rPr>
          <w:rFonts w:ascii="Comic Sans MS" w:hAnsi="Comic Sans MS"/>
        </w:rPr>
        <w:t xml:space="preserve"> – </w:t>
      </w:r>
      <w:r w:rsidR="00E2364F">
        <w:rPr>
          <w:rFonts w:ascii="Comic Sans MS" w:hAnsi="Comic Sans MS"/>
          <w:color w:val="00B0F0"/>
        </w:rPr>
        <w:t>The current printer is 3</w:t>
      </w:r>
      <w:r w:rsidR="004F1E57">
        <w:rPr>
          <w:rFonts w:ascii="Comic Sans MS" w:hAnsi="Comic Sans MS"/>
          <w:color w:val="00B0F0"/>
        </w:rPr>
        <w:t xml:space="preserve"> years old and has only 1 year remaining on its extended warranty. At that time a new ergo friendly replacement machine will be sourced. In the meantime any</w:t>
      </w:r>
      <w:r w:rsidR="00D065B2">
        <w:rPr>
          <w:rFonts w:ascii="Comic Sans MS" w:hAnsi="Comic Sans MS"/>
          <w:color w:val="00B0F0"/>
        </w:rPr>
        <w:t xml:space="preserve"> mono</w:t>
      </w:r>
      <w:r w:rsidR="004F1E57">
        <w:rPr>
          <w:rFonts w:ascii="Comic Sans MS" w:hAnsi="Comic Sans MS"/>
          <w:color w:val="00B0F0"/>
        </w:rPr>
        <w:t xml:space="preserve"> printing that is over 30 pages will be out sourced to a local printing business which will take the current cost of </w:t>
      </w:r>
      <w:r w:rsidR="00DE4123">
        <w:rPr>
          <w:rFonts w:ascii="Comic Sans MS" w:hAnsi="Comic Sans MS"/>
          <w:color w:val="00B0F0"/>
        </w:rPr>
        <w:t>approx. 11 cents/page and under the negotiated conditions will reduce the costs to 6 cents/page. Further negotiations are to take place to reduce this cost further which will also include 1 hour delivery and up to 97% of our printing could be done off site with no impact on the business.</w:t>
      </w:r>
    </w:p>
    <w:p w:rsidR="00D065B2" w:rsidRDefault="00D065B2" w:rsidP="00050D11">
      <w:pPr>
        <w:rPr>
          <w:rFonts w:ascii="Comic Sans MS" w:hAnsi="Comic Sans MS"/>
          <w:color w:val="00B0F0"/>
        </w:rPr>
      </w:pPr>
      <w:r>
        <w:rPr>
          <w:rFonts w:ascii="Comic Sans MS" w:hAnsi="Comic Sans MS"/>
          <w:color w:val="00B0F0"/>
        </w:rPr>
        <w:t>Current colour printing is minimal with an ink jet printer approx. 2 years old. This printer is to be disposed as the current costs are unacceptable and all colour printing to be out sourced.</w:t>
      </w:r>
    </w:p>
    <w:p w:rsidR="00D065B2" w:rsidRPr="004F1E57" w:rsidRDefault="00D065B2" w:rsidP="00050D11">
      <w:pPr>
        <w:rPr>
          <w:rFonts w:ascii="Comic Sans MS" w:hAnsi="Comic Sans MS"/>
          <w:color w:val="00B0F0"/>
        </w:rPr>
      </w:pPr>
      <w:r>
        <w:rPr>
          <w:rFonts w:ascii="Comic Sans MS" w:hAnsi="Comic Sans MS"/>
          <w:color w:val="00B0F0"/>
        </w:rPr>
        <w:t>A review at the end of life for the current mono printer will take place as to the purchase of a colour/mono printer option.</w:t>
      </w:r>
    </w:p>
    <w:p w:rsidR="00050D11" w:rsidRPr="00C653FA"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C653FA">
        <w:rPr>
          <w:rFonts w:ascii="Comic Sans MS" w:hAnsi="Comic Sans MS"/>
        </w:rPr>
        <w:t>online</w:t>
      </w:r>
      <w:proofErr w:type="gramEnd"/>
    </w:p>
    <w:p w:rsidR="00050D11" w:rsidRPr="00C653FA" w:rsidRDefault="00050D11" w:rsidP="00050D11">
      <w:pPr>
        <w:rPr>
          <w:rFonts w:ascii="Comic Sans MS" w:hAnsi="Comic Sans MS"/>
        </w:rPr>
      </w:pPr>
      <w:r w:rsidRPr="00C653FA">
        <w:rPr>
          <w:rFonts w:ascii="Comic Sans MS" w:hAnsi="Comic Sans MS" w:cstheme="minorHAnsi"/>
        </w:rPr>
        <w:t>□</w:t>
      </w:r>
      <w:r w:rsidRPr="00C653FA">
        <w:rPr>
          <w:rFonts w:ascii="Comic Sans MS" w:hAnsi="Comic Sans MS"/>
        </w:rPr>
        <w:t xml:space="preserve"> </w:t>
      </w:r>
      <w:proofErr w:type="gramStart"/>
      <w:r w:rsidRPr="00FE356C">
        <w:rPr>
          <w:rFonts w:ascii="Comic Sans MS" w:hAnsi="Comic Sans MS"/>
          <w:highlight w:val="yellow"/>
        </w:rPr>
        <w:t>to</w:t>
      </w:r>
      <w:proofErr w:type="gramEnd"/>
      <w:r w:rsidRPr="00FE356C">
        <w:rPr>
          <w:rFonts w:ascii="Comic Sans MS" w:hAnsi="Comic Sans MS"/>
          <w:highlight w:val="yellow"/>
        </w:rPr>
        <w:t xml:space="preserve"> </w:t>
      </w:r>
      <w:proofErr w:type="spellStart"/>
      <w:r w:rsidRPr="00FE356C">
        <w:rPr>
          <w:rFonts w:ascii="Comic Sans MS" w:hAnsi="Comic Sans MS"/>
          <w:highlight w:val="yellow"/>
        </w:rPr>
        <w:t>Pdf</w:t>
      </w:r>
      <w:proofErr w:type="spellEnd"/>
      <w:r w:rsidR="00072560">
        <w:rPr>
          <w:rFonts w:ascii="Comic Sans MS" w:hAnsi="Comic Sans MS"/>
        </w:rPr>
        <w:t xml:space="preserve"> </w:t>
      </w:r>
      <w:r w:rsidR="00527370">
        <w:rPr>
          <w:rFonts w:ascii="Comic Sans MS" w:hAnsi="Comic Sans MS"/>
        </w:rPr>
        <w:t>–</w:t>
      </w:r>
      <w:r w:rsidR="00072560">
        <w:rPr>
          <w:rFonts w:ascii="Comic Sans MS" w:hAnsi="Comic Sans MS"/>
        </w:rPr>
        <w:t xml:space="preserve"> </w:t>
      </w:r>
      <w:r w:rsidR="00527370" w:rsidRPr="00527370">
        <w:rPr>
          <w:rFonts w:ascii="Comic Sans MS" w:hAnsi="Comic Sans MS"/>
          <w:color w:val="00B0F0"/>
        </w:rPr>
        <w:t xml:space="preserve">Introduction of </w:t>
      </w:r>
      <w:r w:rsidR="00630291">
        <w:rPr>
          <w:rFonts w:ascii="Comic Sans MS" w:hAnsi="Comic Sans MS"/>
          <w:color w:val="00B0F0"/>
        </w:rPr>
        <w:t>PDF</w:t>
      </w:r>
      <w:r w:rsidR="00527370">
        <w:rPr>
          <w:rFonts w:ascii="Comic Sans MS" w:hAnsi="Comic Sans MS"/>
          <w:color w:val="00B0F0"/>
        </w:rPr>
        <w:t xml:space="preserve"> printing will be implemented to help save on overall printing costs. Notices will be sent electronically to employees via email instead of posted on the notice boards. These can then be filed by the individual for later reference. </w:t>
      </w:r>
      <w:r w:rsidR="00E0729C">
        <w:rPr>
          <w:rFonts w:ascii="Comic Sans MS" w:hAnsi="Comic Sans MS"/>
          <w:color w:val="00B0F0"/>
        </w:rPr>
        <w:t>Or a</w:t>
      </w:r>
      <w:r w:rsidR="00527370">
        <w:rPr>
          <w:rFonts w:ascii="Comic Sans MS" w:hAnsi="Comic Sans MS"/>
          <w:color w:val="00B0F0"/>
        </w:rPr>
        <w:t xml:space="preserve">n </w:t>
      </w:r>
      <w:r w:rsidR="00E0729C">
        <w:rPr>
          <w:rFonts w:ascii="Comic Sans MS" w:hAnsi="Comic Sans MS"/>
          <w:color w:val="00B0F0"/>
        </w:rPr>
        <w:t>intranet</w:t>
      </w:r>
      <w:r w:rsidR="00527370">
        <w:rPr>
          <w:rFonts w:ascii="Comic Sans MS" w:hAnsi="Comic Sans MS"/>
          <w:color w:val="00B0F0"/>
        </w:rPr>
        <w:t xml:space="preserve"> noticeboard can be setup for staff to view electronically at their leisure </w:t>
      </w:r>
      <w:r w:rsidR="00E0729C">
        <w:rPr>
          <w:rFonts w:ascii="Comic Sans MS" w:hAnsi="Comic Sans MS"/>
          <w:color w:val="00B0F0"/>
        </w:rPr>
        <w:t>with notices of changes emailed to them.</w:t>
      </w:r>
    </w:p>
    <w:p w:rsidR="00DF69A3" w:rsidRDefault="00DF69A3" w:rsidP="00050D11">
      <w:pPr>
        <w:rPr>
          <w:rFonts w:ascii="Comic Sans MS" w:hAnsi="Comic Sans MS"/>
        </w:rPr>
      </w:pPr>
    </w:p>
    <w:p w:rsidR="00DF69A3" w:rsidRDefault="00DF69A3" w:rsidP="00050D11">
      <w:pPr>
        <w:rPr>
          <w:rFonts w:ascii="Comic Sans MS" w:hAnsi="Comic Sans MS"/>
        </w:rPr>
      </w:pPr>
    </w:p>
    <w:p w:rsidR="00050D11" w:rsidRPr="00C653FA" w:rsidRDefault="00050D11" w:rsidP="00050D11">
      <w:pPr>
        <w:rPr>
          <w:rFonts w:ascii="Comic Sans MS" w:hAnsi="Comic Sans MS"/>
        </w:rPr>
      </w:pPr>
      <w:r w:rsidRPr="00C653FA">
        <w:rPr>
          <w:rFonts w:ascii="Comic Sans MS" w:hAnsi="Comic Sans MS"/>
        </w:rPr>
        <w:t>2. Advise short term technology solutions to achieve reduction of power consumption</w:t>
      </w:r>
    </w:p>
    <w:p w:rsidR="00050D11" w:rsidRDefault="00050D11" w:rsidP="00050D11">
      <w:pPr>
        <w:rPr>
          <w:rFonts w:ascii="Comic Sans MS" w:hAnsi="Comic Sans MS"/>
          <w:color w:val="00B0F0"/>
        </w:rPr>
      </w:pPr>
      <w:r w:rsidRPr="00C653FA">
        <w:rPr>
          <w:rFonts w:ascii="Comic Sans MS" w:hAnsi="Comic Sans MS"/>
        </w:rPr>
        <w:t>Answer:</w:t>
      </w:r>
      <w:r w:rsidR="00F36B67">
        <w:rPr>
          <w:rFonts w:ascii="Comic Sans MS" w:hAnsi="Comic Sans MS"/>
        </w:rPr>
        <w:t xml:space="preserve"> </w:t>
      </w:r>
      <w:r w:rsidR="00F36B67">
        <w:rPr>
          <w:rFonts w:ascii="Comic Sans MS" w:hAnsi="Comic Sans MS"/>
          <w:color w:val="00B0F0"/>
        </w:rPr>
        <w:t>The purchase of a power timer to ensure all clients and monitors are turned off a half hour after business hours and enabled again a half hour before business is due to start is to be implemented.</w:t>
      </w:r>
      <w:r w:rsidR="00E0729C">
        <w:rPr>
          <w:rFonts w:ascii="Comic Sans MS" w:hAnsi="Comic Sans MS"/>
          <w:color w:val="00B0F0"/>
        </w:rPr>
        <w:t xml:space="preserve"> This c</w:t>
      </w:r>
      <w:r w:rsidR="009011B1">
        <w:rPr>
          <w:rFonts w:ascii="Comic Sans MS" w:hAnsi="Comic Sans MS"/>
          <w:color w:val="00B0F0"/>
        </w:rPr>
        <w:t>ould</w:t>
      </w:r>
      <w:r w:rsidR="00527370">
        <w:rPr>
          <w:rFonts w:ascii="Comic Sans MS" w:hAnsi="Comic Sans MS"/>
          <w:color w:val="00B0F0"/>
        </w:rPr>
        <w:t xml:space="preserve"> amount to over</w:t>
      </w:r>
      <w:r w:rsidR="009011B1">
        <w:rPr>
          <w:rFonts w:ascii="Comic Sans MS" w:hAnsi="Comic Sans MS"/>
          <w:color w:val="00B0F0"/>
        </w:rPr>
        <w:t xml:space="preserve"> </w:t>
      </w:r>
      <w:r w:rsidR="00527370">
        <w:rPr>
          <w:rFonts w:ascii="Comic Sans MS" w:hAnsi="Comic Sans MS"/>
          <w:color w:val="00B0F0"/>
        </w:rPr>
        <w:t xml:space="preserve">790 </w:t>
      </w:r>
      <w:proofErr w:type="gramStart"/>
      <w:r w:rsidR="00527370">
        <w:rPr>
          <w:rFonts w:ascii="Comic Sans MS" w:hAnsi="Comic Sans MS"/>
          <w:color w:val="00B0F0"/>
        </w:rPr>
        <w:t>kw</w:t>
      </w:r>
      <w:proofErr w:type="gramEnd"/>
      <w:r w:rsidR="00527370">
        <w:rPr>
          <w:rFonts w:ascii="Comic Sans MS" w:hAnsi="Comic Sans MS"/>
          <w:color w:val="00B0F0"/>
        </w:rPr>
        <w:t xml:space="preserve"> per year based on the power off reading from the black box pc that was tested.</w:t>
      </w:r>
    </w:p>
    <w:p w:rsidR="00527370" w:rsidRDefault="00527370" w:rsidP="00050D11">
      <w:pPr>
        <w:rPr>
          <w:rFonts w:ascii="Comic Sans MS" w:hAnsi="Comic Sans MS"/>
          <w:color w:val="00B0F0"/>
        </w:rPr>
      </w:pPr>
      <w:r>
        <w:rPr>
          <w:rFonts w:ascii="Comic Sans MS" w:hAnsi="Comic Sans MS"/>
          <w:color w:val="00B0F0"/>
        </w:rPr>
        <w:t>Education is an important factor regarding peoples understanding of how energy consumption affects more than the bottom line of a business. A proposed business wide education program to help employees understand some of the goals of the company should be undertaken. This cou</w:t>
      </w:r>
      <w:r w:rsidR="00DF69A3">
        <w:rPr>
          <w:rFonts w:ascii="Comic Sans MS" w:hAnsi="Comic Sans MS"/>
          <w:color w:val="00B0F0"/>
        </w:rPr>
        <w:t>ld result in simple but meaningful</w:t>
      </w:r>
      <w:r>
        <w:rPr>
          <w:rFonts w:ascii="Comic Sans MS" w:hAnsi="Comic Sans MS"/>
          <w:color w:val="00B0F0"/>
        </w:rPr>
        <w:t xml:space="preserve"> things such as people simply turning their monitor off if they know they will be away from their desks for a time and/or even placing their workstation into standby mode</w:t>
      </w:r>
      <w:r w:rsidR="00DF69A3">
        <w:rPr>
          <w:rFonts w:ascii="Comic Sans MS" w:hAnsi="Comic Sans MS"/>
          <w:color w:val="00B0F0"/>
        </w:rPr>
        <w:t xml:space="preserve"> manually</w:t>
      </w:r>
      <w:r>
        <w:rPr>
          <w:rFonts w:ascii="Comic Sans MS" w:hAnsi="Comic Sans MS"/>
          <w:color w:val="00B0F0"/>
        </w:rPr>
        <w:t>.</w:t>
      </w:r>
    </w:p>
    <w:p w:rsidR="00E0729C" w:rsidRDefault="00527370" w:rsidP="00050D11">
      <w:pPr>
        <w:rPr>
          <w:rFonts w:ascii="Comic Sans MS" w:hAnsi="Comic Sans MS"/>
          <w:color w:val="00B0F0"/>
        </w:rPr>
      </w:pPr>
      <w:r>
        <w:rPr>
          <w:rFonts w:ascii="Comic Sans MS" w:hAnsi="Comic Sans MS"/>
          <w:color w:val="00B0F0"/>
        </w:rPr>
        <w:t xml:space="preserve">Printing options explained earlier will help reduce cots immediately with less toner, electricity and paper being used. The </w:t>
      </w:r>
      <w:proofErr w:type="gramStart"/>
      <w:r>
        <w:rPr>
          <w:rFonts w:ascii="Comic Sans MS" w:hAnsi="Comic Sans MS"/>
          <w:color w:val="00B0F0"/>
        </w:rPr>
        <w:t>use</w:t>
      </w:r>
      <w:proofErr w:type="gramEnd"/>
      <w:r>
        <w:rPr>
          <w:rFonts w:ascii="Comic Sans MS" w:hAnsi="Comic Sans MS"/>
          <w:color w:val="00B0F0"/>
        </w:rPr>
        <w:t xml:space="preserve"> of PDF printing will </w:t>
      </w:r>
      <w:r w:rsidR="00DF69A3">
        <w:rPr>
          <w:rFonts w:ascii="Comic Sans MS" w:hAnsi="Comic Sans MS"/>
          <w:color w:val="00B0F0"/>
        </w:rPr>
        <w:t>help save on paper and toner</w:t>
      </w:r>
      <w:r>
        <w:rPr>
          <w:rFonts w:ascii="Comic Sans MS" w:hAnsi="Comic Sans MS"/>
          <w:color w:val="00B0F0"/>
        </w:rPr>
        <w:t>.</w:t>
      </w:r>
    </w:p>
    <w:p w:rsidR="00DF69A3" w:rsidRPr="00DF69A3" w:rsidRDefault="00DF69A3" w:rsidP="00050D11">
      <w:pPr>
        <w:rPr>
          <w:rFonts w:ascii="Comic Sans MS" w:hAnsi="Comic Sans MS"/>
          <w:color w:val="00B0F0"/>
        </w:rPr>
      </w:pPr>
    </w:p>
    <w:p w:rsidR="00050D11" w:rsidRPr="00C653FA" w:rsidRDefault="00050D11" w:rsidP="00050D11">
      <w:pPr>
        <w:rPr>
          <w:rFonts w:ascii="Comic Sans MS" w:hAnsi="Comic Sans MS"/>
        </w:rPr>
      </w:pPr>
      <w:r w:rsidRPr="00C653FA">
        <w:rPr>
          <w:rFonts w:ascii="Comic Sans MS" w:hAnsi="Comic Sans MS"/>
        </w:rPr>
        <w:t>3. Identify energy usage within the scope of the ICT project and provide a detailed report</w:t>
      </w:r>
    </w:p>
    <w:p w:rsidR="00050D11" w:rsidRPr="00C653FA" w:rsidRDefault="00050D11" w:rsidP="00050D11">
      <w:pPr>
        <w:rPr>
          <w:rFonts w:ascii="Comic Sans MS" w:hAnsi="Comic Sans MS"/>
        </w:rPr>
      </w:pPr>
      <w:r w:rsidRPr="00C653FA">
        <w:rPr>
          <w:rFonts w:ascii="Comic Sans MS" w:hAnsi="Comic Sans MS"/>
        </w:rPr>
        <w:t>Answer: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9"/>
        <w:gridCol w:w="1701"/>
        <w:gridCol w:w="912"/>
      </w:tblGrid>
      <w:tr w:rsidR="00050D11" w:rsidRPr="00C653FA" w:rsidTr="00AB2C8E">
        <w:tc>
          <w:tcPr>
            <w:tcW w:w="6629" w:type="dxa"/>
          </w:tcPr>
          <w:p w:rsidR="00050D11" w:rsidRDefault="00050D11" w:rsidP="007A5CB7">
            <w:pPr>
              <w:spacing w:after="0" w:line="240" w:lineRule="auto"/>
              <w:rPr>
                <w:rFonts w:ascii="Comic Sans MS" w:hAnsi="Comic Sans MS"/>
                <w:b/>
              </w:rPr>
            </w:pPr>
            <w:r w:rsidRPr="00C653FA">
              <w:rPr>
                <w:rFonts w:ascii="Comic Sans MS" w:hAnsi="Comic Sans MS"/>
                <w:b/>
              </w:rPr>
              <w:t>Condition</w:t>
            </w:r>
          </w:p>
          <w:p w:rsidR="00E0729C" w:rsidRPr="00E0729C" w:rsidRDefault="00E0729C" w:rsidP="007A5CB7">
            <w:pPr>
              <w:spacing w:after="0" w:line="240" w:lineRule="auto"/>
              <w:rPr>
                <w:rFonts w:ascii="Comic Sans MS" w:hAnsi="Comic Sans MS"/>
                <w:b/>
                <w:color w:val="E36C0A" w:themeColor="accent6" w:themeShade="BF"/>
              </w:rPr>
            </w:pPr>
            <w:r>
              <w:rPr>
                <w:rFonts w:ascii="Comic Sans MS" w:hAnsi="Comic Sans MS"/>
                <w:b/>
              </w:rPr>
              <w:t xml:space="preserve">                     </w:t>
            </w:r>
            <w:r w:rsidRPr="00E0729C">
              <w:rPr>
                <w:rFonts w:ascii="Comic Sans MS" w:hAnsi="Comic Sans MS"/>
                <w:b/>
                <w:color w:val="E36C0A" w:themeColor="accent6" w:themeShade="BF"/>
              </w:rPr>
              <w:t>Current Server / Current Workstations</w:t>
            </w:r>
          </w:p>
          <w:p w:rsidR="00E0729C" w:rsidRPr="00E0729C" w:rsidRDefault="00E0729C" w:rsidP="007A5CB7">
            <w:pPr>
              <w:spacing w:after="0" w:line="240" w:lineRule="auto"/>
              <w:rPr>
                <w:rFonts w:ascii="Comic Sans MS" w:hAnsi="Comic Sans MS"/>
                <w:b/>
                <w:color w:val="00B0F0"/>
              </w:rPr>
            </w:pPr>
            <w:r w:rsidRPr="00E0729C">
              <w:rPr>
                <w:rFonts w:ascii="Comic Sans MS" w:hAnsi="Comic Sans MS"/>
                <w:b/>
                <w:color w:val="E36C0A" w:themeColor="accent6" w:themeShade="BF"/>
              </w:rPr>
              <w:t xml:space="preserve">                       (Black Box)    /     (Ferrari Box)</w:t>
            </w:r>
          </w:p>
        </w:tc>
        <w:tc>
          <w:tcPr>
            <w:tcW w:w="1701" w:type="dxa"/>
          </w:tcPr>
          <w:p w:rsidR="00050D11" w:rsidRPr="00C653FA" w:rsidRDefault="00AB2C8E" w:rsidP="007A5CB7">
            <w:pPr>
              <w:spacing w:after="0" w:line="240" w:lineRule="auto"/>
              <w:jc w:val="center"/>
              <w:rPr>
                <w:rFonts w:ascii="Comic Sans MS" w:hAnsi="Comic Sans MS"/>
                <w:b/>
              </w:rPr>
            </w:pPr>
            <w:r>
              <w:rPr>
                <w:rFonts w:ascii="Comic Sans MS" w:hAnsi="Comic Sans MS"/>
                <w:b/>
              </w:rPr>
              <w:t>P</w:t>
            </w:r>
            <w:r w:rsidR="00050D11" w:rsidRPr="00C653FA">
              <w:rPr>
                <w:rFonts w:ascii="Comic Sans MS" w:hAnsi="Comic Sans MS"/>
                <w:b/>
              </w:rPr>
              <w:t xml:space="preserve">ower consumption </w:t>
            </w:r>
          </w:p>
          <w:p w:rsidR="00050D11" w:rsidRPr="00C653FA" w:rsidRDefault="00050D11" w:rsidP="007A5CB7">
            <w:pPr>
              <w:spacing w:after="0" w:line="240" w:lineRule="auto"/>
              <w:jc w:val="center"/>
              <w:rPr>
                <w:rFonts w:ascii="Comic Sans MS" w:hAnsi="Comic Sans MS"/>
                <w:b/>
              </w:rPr>
            </w:pPr>
            <w:r w:rsidRPr="00C653FA">
              <w:rPr>
                <w:rFonts w:ascii="Comic Sans MS" w:hAnsi="Comic Sans MS"/>
                <w:b/>
              </w:rPr>
              <w:t>(watts)</w:t>
            </w:r>
          </w:p>
        </w:tc>
        <w:tc>
          <w:tcPr>
            <w:tcW w:w="912" w:type="dxa"/>
          </w:tcPr>
          <w:p w:rsidR="00050D11" w:rsidRPr="00C653FA" w:rsidRDefault="00050D11" w:rsidP="007A5CB7">
            <w:pPr>
              <w:spacing w:after="0" w:line="240" w:lineRule="auto"/>
              <w:jc w:val="center"/>
              <w:rPr>
                <w:rFonts w:ascii="Comic Sans MS" w:hAnsi="Comic Sans MS"/>
                <w:b/>
              </w:rPr>
            </w:pPr>
            <w:r w:rsidRPr="00C653FA">
              <w:rPr>
                <w:rFonts w:ascii="Comic Sans MS" w:hAnsi="Comic Sans MS"/>
                <w:b/>
              </w:rPr>
              <w:t>Notes</w:t>
            </w: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OFF</w:t>
            </w:r>
          </w:p>
        </w:tc>
        <w:tc>
          <w:tcPr>
            <w:tcW w:w="1701" w:type="dxa"/>
          </w:tcPr>
          <w:p w:rsidR="00050D11" w:rsidRPr="00E0729C" w:rsidRDefault="00E0729C" w:rsidP="007A5CB7">
            <w:pPr>
              <w:spacing w:after="0" w:line="240" w:lineRule="auto"/>
              <w:jc w:val="center"/>
              <w:rPr>
                <w:rFonts w:ascii="Comic Sans MS" w:hAnsi="Comic Sans MS"/>
                <w:color w:val="E36C0A" w:themeColor="accent6" w:themeShade="BF"/>
              </w:rPr>
            </w:pPr>
            <w:r w:rsidRPr="00E0729C">
              <w:rPr>
                <w:rFonts w:ascii="Comic Sans MS" w:hAnsi="Comic Sans MS"/>
                <w:color w:val="E36C0A" w:themeColor="accent6" w:themeShade="BF"/>
              </w:rPr>
              <w:t>19 / 3.1</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MAX BOOT</w:t>
            </w:r>
          </w:p>
        </w:tc>
        <w:tc>
          <w:tcPr>
            <w:tcW w:w="1701" w:type="dxa"/>
          </w:tcPr>
          <w:p w:rsidR="00050D11" w:rsidRPr="00E0729C" w:rsidRDefault="00E0729C" w:rsidP="007A5CB7">
            <w:pPr>
              <w:spacing w:after="0" w:line="240" w:lineRule="auto"/>
              <w:jc w:val="center"/>
              <w:rPr>
                <w:rFonts w:ascii="Comic Sans MS" w:hAnsi="Comic Sans MS"/>
                <w:color w:val="E36C0A" w:themeColor="accent6" w:themeShade="BF"/>
              </w:rPr>
            </w:pPr>
            <w:r w:rsidRPr="00E0729C">
              <w:rPr>
                <w:rFonts w:ascii="Comic Sans MS" w:hAnsi="Comic Sans MS"/>
                <w:color w:val="E36C0A" w:themeColor="accent6" w:themeShade="BF"/>
              </w:rPr>
              <w:t>42 / 30</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IDLE</w:t>
            </w:r>
          </w:p>
        </w:tc>
        <w:tc>
          <w:tcPr>
            <w:tcW w:w="1701" w:type="dxa"/>
          </w:tcPr>
          <w:p w:rsidR="00050D11" w:rsidRPr="00E0729C" w:rsidRDefault="00E0729C" w:rsidP="007A5CB7">
            <w:pPr>
              <w:spacing w:after="0" w:line="240" w:lineRule="auto"/>
              <w:jc w:val="center"/>
              <w:rPr>
                <w:rFonts w:ascii="Comic Sans MS" w:hAnsi="Comic Sans MS"/>
                <w:color w:val="E36C0A" w:themeColor="accent6" w:themeShade="BF"/>
              </w:rPr>
            </w:pPr>
            <w:r w:rsidRPr="00E0729C">
              <w:rPr>
                <w:rFonts w:ascii="Comic Sans MS" w:hAnsi="Comic Sans MS"/>
                <w:color w:val="E36C0A" w:themeColor="accent6" w:themeShade="BF"/>
              </w:rPr>
              <w:t>42 / 22</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proofErr w:type="spellStart"/>
            <w:r w:rsidRPr="00C653FA">
              <w:rPr>
                <w:rFonts w:ascii="Comic Sans MS" w:hAnsi="Comic Sans MS"/>
              </w:rPr>
              <w:t>Wordprocessing</w:t>
            </w:r>
            <w:proofErr w:type="spellEnd"/>
          </w:p>
        </w:tc>
        <w:tc>
          <w:tcPr>
            <w:tcW w:w="1701" w:type="dxa"/>
          </w:tcPr>
          <w:p w:rsidR="00050D11" w:rsidRPr="00E0729C" w:rsidRDefault="00E0729C" w:rsidP="007A5CB7">
            <w:pPr>
              <w:spacing w:after="0" w:line="240" w:lineRule="auto"/>
              <w:jc w:val="center"/>
              <w:rPr>
                <w:rFonts w:ascii="Comic Sans MS" w:hAnsi="Comic Sans MS"/>
                <w:color w:val="E36C0A" w:themeColor="accent6" w:themeShade="BF"/>
              </w:rPr>
            </w:pPr>
            <w:r w:rsidRPr="00E0729C">
              <w:rPr>
                <w:rFonts w:ascii="Comic Sans MS" w:hAnsi="Comic Sans MS"/>
                <w:color w:val="E36C0A" w:themeColor="accent6" w:themeShade="BF"/>
              </w:rPr>
              <w:t>44 / 24</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proofErr w:type="spellStart"/>
            <w:r w:rsidRPr="00C653FA">
              <w:rPr>
                <w:rFonts w:ascii="Comic Sans MS" w:hAnsi="Comic Sans MS"/>
              </w:rPr>
              <w:t>Spreadsheets</w:t>
            </w:r>
            <w:proofErr w:type="spellEnd"/>
          </w:p>
        </w:tc>
        <w:tc>
          <w:tcPr>
            <w:tcW w:w="1701" w:type="dxa"/>
          </w:tcPr>
          <w:p w:rsidR="00050D11" w:rsidRPr="00E0729C" w:rsidRDefault="00E0729C" w:rsidP="007A5CB7">
            <w:pPr>
              <w:spacing w:after="0" w:line="240" w:lineRule="auto"/>
              <w:jc w:val="center"/>
              <w:rPr>
                <w:rFonts w:ascii="Comic Sans MS" w:hAnsi="Comic Sans MS"/>
                <w:color w:val="E36C0A" w:themeColor="accent6" w:themeShade="BF"/>
              </w:rPr>
            </w:pPr>
            <w:r w:rsidRPr="00E0729C">
              <w:rPr>
                <w:rFonts w:ascii="Comic Sans MS" w:hAnsi="Comic Sans MS"/>
                <w:color w:val="E36C0A" w:themeColor="accent6" w:themeShade="BF"/>
              </w:rPr>
              <w:t>44 / 24</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Web browsing</w:t>
            </w:r>
          </w:p>
          <w:p w:rsidR="00050D11" w:rsidRPr="00C653FA" w:rsidRDefault="00D33755" w:rsidP="007A5CB7">
            <w:pPr>
              <w:spacing w:after="0" w:line="240" w:lineRule="auto"/>
              <w:rPr>
                <w:rFonts w:ascii="Comic Sans MS" w:hAnsi="Comic Sans MS"/>
              </w:rPr>
            </w:pPr>
            <w:hyperlink r:id="rId7" w:history="1">
              <w:r w:rsidR="00050D11" w:rsidRPr="00C653FA">
                <w:rPr>
                  <w:rStyle w:val="Hyperlink"/>
                  <w:rFonts w:ascii="Comic Sans MS" w:hAnsi="Comic Sans MS"/>
                </w:rPr>
                <w:t>http://news.bbc.co.uk/2/hi/programmes/click_online/default.stm</w:t>
              </w:r>
            </w:hyperlink>
          </w:p>
        </w:tc>
        <w:tc>
          <w:tcPr>
            <w:tcW w:w="1701" w:type="dxa"/>
          </w:tcPr>
          <w:p w:rsidR="00050D11" w:rsidRPr="00C653FA" w:rsidRDefault="00E0729C" w:rsidP="007A5CB7">
            <w:pPr>
              <w:spacing w:after="0" w:line="240" w:lineRule="auto"/>
              <w:jc w:val="center"/>
              <w:rPr>
                <w:rFonts w:ascii="Comic Sans MS" w:hAnsi="Comic Sans MS"/>
              </w:rPr>
            </w:pPr>
            <w:r>
              <w:rPr>
                <w:rFonts w:ascii="Comic Sans MS" w:hAnsi="Comic Sans MS"/>
              </w:rPr>
              <w:t>N/A</w:t>
            </w:r>
          </w:p>
        </w:tc>
        <w:tc>
          <w:tcPr>
            <w:tcW w:w="912" w:type="dxa"/>
          </w:tcPr>
          <w:p w:rsidR="00050D11" w:rsidRPr="00C653FA" w:rsidRDefault="00E0729C" w:rsidP="007A5CB7">
            <w:pPr>
              <w:spacing w:after="0" w:line="240" w:lineRule="auto"/>
              <w:jc w:val="center"/>
              <w:rPr>
                <w:rFonts w:ascii="Comic Sans MS" w:hAnsi="Comic Sans MS"/>
              </w:rPr>
            </w:pPr>
            <w:r>
              <w:rPr>
                <w:rFonts w:ascii="Comic Sans MS" w:hAnsi="Comic Sans MS"/>
              </w:rPr>
              <w:t>No Result</w:t>
            </w: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Low level music</w:t>
            </w:r>
          </w:p>
          <w:p w:rsidR="00050D11" w:rsidRPr="00C653FA" w:rsidRDefault="00D33755" w:rsidP="007A5CB7">
            <w:pPr>
              <w:spacing w:after="0" w:line="240" w:lineRule="auto"/>
              <w:rPr>
                <w:rFonts w:ascii="Comic Sans MS" w:hAnsi="Comic Sans MS"/>
              </w:rPr>
            </w:pPr>
            <w:hyperlink r:id="rId8" w:anchor="/s/Fall+At+Your+Feet/3KIZB0?src=5" w:history="1">
              <w:r w:rsidR="00050D11" w:rsidRPr="00C653FA">
                <w:rPr>
                  <w:rStyle w:val="Hyperlink"/>
                  <w:rFonts w:ascii="Comic Sans MS" w:hAnsi="Comic Sans MS"/>
                </w:rPr>
                <w:t>http://grooveshark.com/#/s/Fall+At+Your+Feet/3KIZB0?src=5</w:t>
              </w:r>
            </w:hyperlink>
          </w:p>
        </w:tc>
        <w:tc>
          <w:tcPr>
            <w:tcW w:w="1701" w:type="dxa"/>
          </w:tcPr>
          <w:p w:rsidR="00050D11" w:rsidRPr="00C653FA" w:rsidRDefault="00E0729C" w:rsidP="007A5CB7">
            <w:pPr>
              <w:spacing w:after="0" w:line="240" w:lineRule="auto"/>
              <w:jc w:val="center"/>
              <w:rPr>
                <w:rFonts w:ascii="Comic Sans MS" w:hAnsi="Comic Sans MS"/>
              </w:rPr>
            </w:pPr>
            <w:r>
              <w:rPr>
                <w:rFonts w:ascii="Comic Sans MS" w:hAnsi="Comic Sans MS"/>
              </w:rPr>
              <w:t>N/A</w:t>
            </w:r>
          </w:p>
        </w:tc>
        <w:tc>
          <w:tcPr>
            <w:tcW w:w="912" w:type="dxa"/>
          </w:tcPr>
          <w:p w:rsidR="00050D11" w:rsidRPr="00C653FA" w:rsidRDefault="00E0729C" w:rsidP="007A5CB7">
            <w:pPr>
              <w:spacing w:after="0" w:line="240" w:lineRule="auto"/>
              <w:jc w:val="center"/>
              <w:rPr>
                <w:rFonts w:ascii="Comic Sans MS" w:hAnsi="Comic Sans MS"/>
              </w:rPr>
            </w:pPr>
            <w:r>
              <w:rPr>
                <w:rFonts w:ascii="Comic Sans MS" w:hAnsi="Comic Sans MS"/>
              </w:rPr>
              <w:t>No Result</w:t>
            </w: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Low level video</w:t>
            </w:r>
          </w:p>
          <w:p w:rsidR="00050D11" w:rsidRPr="00C653FA" w:rsidRDefault="00D33755" w:rsidP="007A5CB7">
            <w:pPr>
              <w:spacing w:after="0" w:line="240" w:lineRule="auto"/>
              <w:rPr>
                <w:rFonts w:ascii="Comic Sans MS" w:hAnsi="Comic Sans MS"/>
              </w:rPr>
            </w:pPr>
            <w:hyperlink r:id="rId9" w:anchor="/?video_info=33p1yw1t" w:history="1">
              <w:r w:rsidR="00050D11" w:rsidRPr="00C653FA">
                <w:rPr>
                  <w:rStyle w:val="Hyperlink"/>
                  <w:rFonts w:ascii="Comic Sans MS" w:hAnsi="Comic Sans MS"/>
                </w:rPr>
                <w:t>http://www.joost.com/39w1yk49/#/?video_info=33p1yw1t</w:t>
              </w:r>
            </w:hyperlink>
          </w:p>
        </w:tc>
        <w:tc>
          <w:tcPr>
            <w:tcW w:w="1701" w:type="dxa"/>
          </w:tcPr>
          <w:p w:rsidR="00050D11" w:rsidRPr="00C653FA" w:rsidRDefault="00E0729C" w:rsidP="007A5CB7">
            <w:pPr>
              <w:spacing w:after="0" w:line="240" w:lineRule="auto"/>
              <w:jc w:val="center"/>
              <w:rPr>
                <w:rFonts w:ascii="Comic Sans MS" w:hAnsi="Comic Sans MS"/>
              </w:rPr>
            </w:pPr>
            <w:r>
              <w:rPr>
                <w:rFonts w:ascii="Comic Sans MS" w:hAnsi="Comic Sans MS"/>
              </w:rPr>
              <w:t>N/A</w:t>
            </w:r>
          </w:p>
        </w:tc>
        <w:tc>
          <w:tcPr>
            <w:tcW w:w="912" w:type="dxa"/>
          </w:tcPr>
          <w:p w:rsidR="00050D11" w:rsidRPr="00C653FA" w:rsidRDefault="00E0729C" w:rsidP="007A5CB7">
            <w:pPr>
              <w:spacing w:after="0" w:line="240" w:lineRule="auto"/>
              <w:jc w:val="center"/>
              <w:rPr>
                <w:rFonts w:ascii="Comic Sans MS" w:hAnsi="Comic Sans MS"/>
              </w:rPr>
            </w:pPr>
            <w:r>
              <w:rPr>
                <w:rFonts w:ascii="Comic Sans MS" w:hAnsi="Comic Sans MS"/>
              </w:rPr>
              <w:t>No Result</w:t>
            </w: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Monitor</w:t>
            </w:r>
          </w:p>
        </w:tc>
        <w:tc>
          <w:tcPr>
            <w:tcW w:w="1701" w:type="dxa"/>
          </w:tcPr>
          <w:p w:rsidR="00050D11" w:rsidRPr="00C653FA" w:rsidRDefault="00E0729C" w:rsidP="007A5CB7">
            <w:pPr>
              <w:spacing w:after="0" w:line="240" w:lineRule="auto"/>
              <w:jc w:val="center"/>
              <w:rPr>
                <w:rFonts w:ascii="Comic Sans MS" w:hAnsi="Comic Sans MS"/>
              </w:rPr>
            </w:pPr>
            <w:r>
              <w:rPr>
                <w:rFonts w:ascii="Comic Sans MS" w:hAnsi="Comic Sans MS"/>
              </w:rPr>
              <w:t>21</w:t>
            </w:r>
          </w:p>
        </w:tc>
        <w:tc>
          <w:tcPr>
            <w:tcW w:w="912" w:type="dxa"/>
          </w:tcPr>
          <w:p w:rsidR="00050D11" w:rsidRPr="00C653FA" w:rsidRDefault="00050D11" w:rsidP="007A5CB7">
            <w:pPr>
              <w:spacing w:after="0" w:line="240" w:lineRule="auto"/>
              <w:jc w:val="center"/>
              <w:rPr>
                <w:rFonts w:ascii="Comic Sans MS" w:hAnsi="Comic Sans MS"/>
              </w:rPr>
            </w:pPr>
          </w:p>
        </w:tc>
      </w:tr>
      <w:tr w:rsidR="00050D11" w:rsidRPr="00C653FA" w:rsidTr="00AB2C8E">
        <w:tc>
          <w:tcPr>
            <w:tcW w:w="6629" w:type="dxa"/>
          </w:tcPr>
          <w:p w:rsidR="00050D11" w:rsidRPr="00C653FA" w:rsidRDefault="00050D11" w:rsidP="007A5CB7">
            <w:pPr>
              <w:spacing w:after="0" w:line="240" w:lineRule="auto"/>
              <w:rPr>
                <w:rFonts w:ascii="Comic Sans MS" w:hAnsi="Comic Sans MS"/>
              </w:rPr>
            </w:pPr>
            <w:r w:rsidRPr="00C653FA">
              <w:rPr>
                <w:rFonts w:ascii="Comic Sans MS" w:hAnsi="Comic Sans MS"/>
              </w:rPr>
              <w:t>Printing</w:t>
            </w:r>
          </w:p>
        </w:tc>
        <w:tc>
          <w:tcPr>
            <w:tcW w:w="1701" w:type="dxa"/>
          </w:tcPr>
          <w:p w:rsidR="00050D11" w:rsidRPr="00C653FA" w:rsidRDefault="00E2364F" w:rsidP="007A5CB7">
            <w:pPr>
              <w:spacing w:after="0" w:line="240" w:lineRule="auto"/>
              <w:jc w:val="center"/>
              <w:rPr>
                <w:rFonts w:ascii="Comic Sans MS" w:hAnsi="Comic Sans MS"/>
              </w:rPr>
            </w:pPr>
            <w:r>
              <w:rPr>
                <w:rFonts w:ascii="Comic Sans MS" w:hAnsi="Comic Sans MS"/>
              </w:rPr>
              <w:t>16</w:t>
            </w:r>
          </w:p>
        </w:tc>
        <w:tc>
          <w:tcPr>
            <w:tcW w:w="912" w:type="dxa"/>
          </w:tcPr>
          <w:p w:rsidR="00050D11" w:rsidRPr="00C653FA" w:rsidRDefault="00050D11" w:rsidP="007A5CB7">
            <w:pPr>
              <w:spacing w:after="0" w:line="240" w:lineRule="auto"/>
              <w:jc w:val="center"/>
              <w:rPr>
                <w:rFonts w:ascii="Comic Sans MS" w:hAnsi="Comic Sans MS"/>
              </w:rPr>
            </w:pPr>
          </w:p>
        </w:tc>
      </w:tr>
    </w:tbl>
    <w:p w:rsidR="00050D11" w:rsidRPr="00C653FA" w:rsidRDefault="00050D11" w:rsidP="00050D11">
      <w:pPr>
        <w:rPr>
          <w:rFonts w:ascii="Comic Sans MS" w:hAnsi="Comic Sans MS"/>
        </w:rPr>
      </w:pPr>
    </w:p>
    <w:p w:rsidR="00050D11" w:rsidRPr="00C653FA" w:rsidRDefault="00050D11" w:rsidP="00050D11">
      <w:pPr>
        <w:rPr>
          <w:rFonts w:ascii="Comic Sans MS" w:hAnsi="Comic Sans MS"/>
          <w:b/>
        </w:rPr>
      </w:pPr>
      <w:r w:rsidRPr="00C653FA">
        <w:rPr>
          <w:rFonts w:ascii="Comic Sans MS" w:hAnsi="Comic Sans MS"/>
          <w:b/>
        </w:rPr>
        <w:t>PowerPoint Presentation</w:t>
      </w:r>
    </w:p>
    <w:p w:rsidR="00050D11" w:rsidRPr="00C653FA" w:rsidRDefault="00AB2C8E" w:rsidP="00050D11">
      <w:pPr>
        <w:rPr>
          <w:rFonts w:ascii="Comic Sans MS" w:hAnsi="Comic Sans MS"/>
        </w:rPr>
      </w:pPr>
      <w:r>
        <w:rPr>
          <w:rFonts w:ascii="Comic Sans MS" w:hAnsi="Comic Sans MS"/>
        </w:rPr>
        <w:t>Create a Po</w:t>
      </w:r>
      <w:r w:rsidR="00253A6D">
        <w:rPr>
          <w:rFonts w:ascii="Comic Sans MS" w:hAnsi="Comic Sans MS"/>
        </w:rPr>
        <w:t>w</w:t>
      </w:r>
      <w:r>
        <w:rPr>
          <w:rFonts w:ascii="Comic Sans MS" w:hAnsi="Comic Sans MS"/>
        </w:rPr>
        <w:t>erPoint presentation of your individual Project with the following s</w:t>
      </w:r>
      <w:r w:rsidR="00050D11" w:rsidRPr="00C653FA">
        <w:rPr>
          <w:rFonts w:ascii="Comic Sans MS" w:hAnsi="Comic Sans MS"/>
        </w:rPr>
        <w:t>lide</w:t>
      </w:r>
      <w:r>
        <w:rPr>
          <w:rFonts w:ascii="Comic Sans MS" w:hAnsi="Comic Sans MS"/>
        </w:rPr>
        <w:t>s:</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The Basics of preparing to integrate sustainability into ICT planning and design projects;</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ICT sustainability from a business standpoint;</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Energy efficiency as a stepping stone to sustainability;</w:t>
      </w:r>
    </w:p>
    <w:p w:rsidR="00050D11" w:rsidRPr="00C653FA" w:rsidRDefault="001571E7" w:rsidP="00050D11">
      <w:pPr>
        <w:pStyle w:val="ListParagraph"/>
        <w:numPr>
          <w:ilvl w:val="0"/>
          <w:numId w:val="2"/>
        </w:numPr>
        <w:rPr>
          <w:rFonts w:ascii="Comic Sans MS" w:hAnsi="Comic Sans MS" w:cs="Times New Roman"/>
        </w:rPr>
      </w:pPr>
      <w:r>
        <w:rPr>
          <w:rFonts w:ascii="Comic Sans MS" w:hAnsi="Comic Sans MS" w:cs="Times New Roman"/>
        </w:rPr>
        <w:t xml:space="preserve">Individual </w:t>
      </w:r>
      <w:r w:rsidR="00050D11" w:rsidRPr="00C653FA">
        <w:rPr>
          <w:rFonts w:ascii="Comic Sans MS" w:hAnsi="Comic Sans MS" w:cs="Times New Roman"/>
        </w:rPr>
        <w:t>Project Strategy</w:t>
      </w:r>
    </w:p>
    <w:p w:rsidR="00050D11" w:rsidRPr="00C653FA" w:rsidRDefault="001571E7" w:rsidP="00050D11">
      <w:pPr>
        <w:pStyle w:val="ListParagraph"/>
        <w:numPr>
          <w:ilvl w:val="0"/>
          <w:numId w:val="2"/>
        </w:numPr>
        <w:rPr>
          <w:rFonts w:ascii="Comic Sans MS" w:hAnsi="Comic Sans MS" w:cs="Times New Roman"/>
        </w:rPr>
      </w:pPr>
      <w:r>
        <w:rPr>
          <w:rFonts w:ascii="Comic Sans MS" w:hAnsi="Comic Sans MS" w:cs="Times New Roman"/>
        </w:rPr>
        <w:t>Network operation</w:t>
      </w:r>
      <w:r w:rsidR="00050D11" w:rsidRPr="00C653FA">
        <w:rPr>
          <w:rFonts w:ascii="Comic Sans MS" w:hAnsi="Comic Sans MS" w:cs="Times New Roman"/>
        </w:rPr>
        <w:t xml:space="preserve"> and security;</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Sketch of the recommended project system;</w:t>
      </w:r>
      <w:bookmarkStart w:id="0" w:name="_GoBack"/>
      <w:bookmarkEnd w:id="0"/>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Test results</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Short term technology solutions to achieve reduction of power consumption;</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Energy usage within the ICT project</w:t>
      </w:r>
      <w:r w:rsidR="00253A6D">
        <w:rPr>
          <w:rFonts w:ascii="Comic Sans MS" w:hAnsi="Comic Sans MS" w:cs="Times New Roman"/>
        </w:rPr>
        <w:t xml:space="preserve"> - graph</w:t>
      </w:r>
    </w:p>
    <w:p w:rsidR="00050D11" w:rsidRPr="00C653FA" w:rsidRDefault="00050D11" w:rsidP="00050D11">
      <w:pPr>
        <w:pStyle w:val="ListParagraph"/>
        <w:numPr>
          <w:ilvl w:val="0"/>
          <w:numId w:val="2"/>
        </w:numPr>
        <w:rPr>
          <w:rFonts w:ascii="Comic Sans MS" w:hAnsi="Comic Sans MS" w:cs="Times New Roman"/>
        </w:rPr>
      </w:pPr>
      <w:r w:rsidRPr="00C653FA">
        <w:rPr>
          <w:rFonts w:ascii="Comic Sans MS" w:hAnsi="Comic Sans MS" w:cs="Times New Roman"/>
        </w:rPr>
        <w:t>Recommendations and Conclusion.</w:t>
      </w:r>
    </w:p>
    <w:p w:rsidR="00050D11" w:rsidRDefault="00050D11" w:rsidP="00050D11">
      <w:pPr>
        <w:rPr>
          <w:rFonts w:ascii="Comic Sans MS" w:hAnsi="Comic Sans MS"/>
        </w:rPr>
      </w:pPr>
    </w:p>
    <w:p w:rsidR="00DF69A3" w:rsidRPr="00D33755" w:rsidRDefault="00D33755" w:rsidP="00050D11">
      <w:pPr>
        <w:rPr>
          <w:rFonts w:ascii="Comic Sans MS" w:hAnsi="Comic Sans MS"/>
          <w:color w:val="FF0000"/>
        </w:rPr>
      </w:pPr>
      <w:r>
        <w:rPr>
          <w:rFonts w:ascii="Comic Sans MS" w:hAnsi="Comic Sans MS"/>
          <w:color w:val="FF0000"/>
        </w:rPr>
        <w:t xml:space="preserve">Please see </w:t>
      </w:r>
      <w:r w:rsidRPr="00D33755">
        <w:rPr>
          <w:rFonts w:ascii="Comic Sans MS" w:hAnsi="Comic Sans MS"/>
          <w:color w:val="FF0000"/>
        </w:rPr>
        <w:t>Sustainability.pptx</w:t>
      </w:r>
    </w:p>
    <w:p w:rsidR="00050D11" w:rsidRDefault="00050D11"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DF69A3" w:rsidRDefault="00DF69A3" w:rsidP="00050D11">
      <w:pPr>
        <w:rPr>
          <w:rFonts w:ascii="Comic Sans MS" w:hAnsi="Comic Sans MS"/>
        </w:rPr>
      </w:pPr>
    </w:p>
    <w:p w:rsidR="00647176" w:rsidRDefault="00647176" w:rsidP="00050D11">
      <w:pPr>
        <w:rPr>
          <w:rFonts w:ascii="Comic Sans MS" w:hAnsi="Comic Sans MS"/>
        </w:rPr>
      </w:pPr>
    </w:p>
    <w:p w:rsidR="00647176" w:rsidRPr="00C653FA" w:rsidRDefault="00647176" w:rsidP="00050D11">
      <w:pPr>
        <w:rPr>
          <w:rFonts w:ascii="Comic Sans MS" w:hAnsi="Comic Sans MS"/>
        </w:rPr>
      </w:pPr>
    </w:p>
    <w:p w:rsidR="00050D11" w:rsidRDefault="00050D11" w:rsidP="00050D11">
      <w:pPr>
        <w:rPr>
          <w:rFonts w:ascii="Comic Sans MS" w:hAnsi="Comic Sans MS"/>
          <w:b/>
        </w:rPr>
      </w:pPr>
    </w:p>
    <w:p w:rsidR="00050D11" w:rsidRPr="00C653FA" w:rsidRDefault="00050D11" w:rsidP="00050D11">
      <w:pPr>
        <w:rPr>
          <w:rFonts w:ascii="Comic Sans MS" w:hAnsi="Comic Sans MS"/>
          <w:b/>
        </w:rPr>
      </w:pPr>
      <w:r w:rsidRPr="00C653FA">
        <w:rPr>
          <w:rFonts w:ascii="Comic Sans MS" w:hAnsi="Comic Sans MS"/>
          <w:b/>
        </w:rPr>
        <w:lastRenderedPageBreak/>
        <w:t>Individual Report</w:t>
      </w:r>
    </w:p>
    <w:p w:rsidR="00050D11" w:rsidRPr="00C653FA" w:rsidRDefault="00050D11" w:rsidP="00050D11">
      <w:pPr>
        <w:rPr>
          <w:rFonts w:ascii="Comic Sans MS" w:hAnsi="Comic Sans MS"/>
          <w:b/>
        </w:rPr>
      </w:pPr>
      <w:r w:rsidRPr="00C653FA">
        <w:rPr>
          <w:rFonts w:ascii="Comic Sans MS" w:hAnsi="Comic Sans MS"/>
          <w:b/>
        </w:rPr>
        <w:t>For your individual project</w:t>
      </w:r>
      <w:r w:rsidR="001A7EA3">
        <w:rPr>
          <w:rFonts w:ascii="Comic Sans MS" w:hAnsi="Comic Sans MS"/>
          <w:b/>
        </w:rPr>
        <w:t xml:space="preserve"> answer the following:</w:t>
      </w:r>
    </w:p>
    <w:p w:rsidR="00050D11" w:rsidRDefault="00050D11" w:rsidP="00050D11">
      <w:pPr>
        <w:pStyle w:val="ListParagraph"/>
        <w:numPr>
          <w:ilvl w:val="0"/>
          <w:numId w:val="3"/>
        </w:numPr>
        <w:rPr>
          <w:rFonts w:ascii="Comic Sans MS" w:hAnsi="Comic Sans MS"/>
        </w:rPr>
      </w:pPr>
      <w:r w:rsidRPr="00C653FA">
        <w:rPr>
          <w:rFonts w:ascii="Comic Sans MS" w:hAnsi="Comic Sans MS"/>
        </w:rPr>
        <w:t>Explain how sustainability can be integrat</w:t>
      </w:r>
      <w:r w:rsidR="00072560">
        <w:rPr>
          <w:rFonts w:ascii="Comic Sans MS" w:hAnsi="Comic Sans MS"/>
        </w:rPr>
        <w:t>ed into your individual Project</w:t>
      </w:r>
    </w:p>
    <w:p w:rsidR="00072560" w:rsidRDefault="00072560" w:rsidP="00072560">
      <w:pPr>
        <w:pStyle w:val="ListParagraph"/>
        <w:rPr>
          <w:rFonts w:ascii="Comic Sans MS" w:hAnsi="Comic Sans MS"/>
          <w:color w:val="00B0F0"/>
        </w:rPr>
      </w:pPr>
      <w:r>
        <w:rPr>
          <w:rFonts w:ascii="Comic Sans MS" w:hAnsi="Comic Sans MS"/>
          <w:color w:val="00B0F0"/>
        </w:rPr>
        <w:t xml:space="preserve">The replacement of the workstations with newer energy efficient </w:t>
      </w:r>
      <w:r w:rsidR="00630291">
        <w:rPr>
          <w:rFonts w:ascii="Comic Sans MS" w:hAnsi="Comic Sans MS"/>
          <w:color w:val="00B0F0"/>
        </w:rPr>
        <w:t xml:space="preserve">models </w:t>
      </w:r>
      <w:r>
        <w:rPr>
          <w:rFonts w:ascii="Comic Sans MS" w:hAnsi="Comic Sans MS"/>
          <w:color w:val="00B0F0"/>
        </w:rPr>
        <w:t xml:space="preserve">will bring power usage down </w:t>
      </w:r>
      <w:r w:rsidR="008C2546">
        <w:rPr>
          <w:rFonts w:ascii="Comic Sans MS" w:hAnsi="Comic Sans MS"/>
          <w:color w:val="00B0F0"/>
        </w:rPr>
        <w:t>by at least 30w for idle periods and more while performing tasks this will assist in</w:t>
      </w:r>
      <w:r>
        <w:rPr>
          <w:rFonts w:ascii="Comic Sans MS" w:hAnsi="Comic Sans MS"/>
          <w:color w:val="00B0F0"/>
        </w:rPr>
        <w:t xml:space="preserve"> lowering ongoing costs. The printer option of offsite printing as well as an energy efficient double sid</w:t>
      </w:r>
      <w:r w:rsidR="00630291">
        <w:rPr>
          <w:rFonts w:ascii="Comic Sans MS" w:hAnsi="Comic Sans MS"/>
          <w:color w:val="00B0F0"/>
        </w:rPr>
        <w:t>ed paper using dev</w:t>
      </w:r>
      <w:r w:rsidR="00C20756">
        <w:rPr>
          <w:rFonts w:ascii="Comic Sans MS" w:hAnsi="Comic Sans MS"/>
          <w:color w:val="00B0F0"/>
        </w:rPr>
        <w:t>ice can also have long term</w:t>
      </w:r>
      <w:r w:rsidR="00630291">
        <w:rPr>
          <w:rFonts w:ascii="Comic Sans MS" w:hAnsi="Comic Sans MS"/>
          <w:color w:val="00B0F0"/>
        </w:rPr>
        <w:t xml:space="preserve"> savings</w:t>
      </w:r>
      <w:r>
        <w:rPr>
          <w:rFonts w:ascii="Comic Sans MS" w:hAnsi="Comic Sans MS"/>
          <w:color w:val="00B0F0"/>
        </w:rPr>
        <w:t xml:space="preserve">. </w:t>
      </w:r>
      <w:r w:rsidR="008C2546">
        <w:rPr>
          <w:rFonts w:ascii="Comic Sans MS" w:hAnsi="Comic Sans MS"/>
          <w:color w:val="00B0F0"/>
        </w:rPr>
        <w:t>An</w:t>
      </w:r>
      <w:r>
        <w:rPr>
          <w:rFonts w:ascii="Comic Sans MS" w:hAnsi="Comic Sans MS"/>
          <w:color w:val="00B0F0"/>
        </w:rPr>
        <w:t xml:space="preserve"> eco </w:t>
      </w:r>
      <w:r w:rsidR="008C2546">
        <w:rPr>
          <w:rFonts w:ascii="Comic Sans MS" w:hAnsi="Comic Sans MS"/>
          <w:color w:val="00B0F0"/>
        </w:rPr>
        <w:t xml:space="preserve">PoE </w:t>
      </w:r>
      <w:r>
        <w:rPr>
          <w:rFonts w:ascii="Comic Sans MS" w:hAnsi="Comic Sans MS"/>
          <w:color w:val="00B0F0"/>
        </w:rPr>
        <w:t xml:space="preserve">switch </w:t>
      </w:r>
      <w:r w:rsidR="008C2546">
        <w:rPr>
          <w:rFonts w:ascii="Comic Sans MS" w:hAnsi="Comic Sans MS"/>
          <w:color w:val="00B0F0"/>
        </w:rPr>
        <w:t>will be required an eco PoE switch will be more efficient than a non eco type</w:t>
      </w:r>
      <w:r>
        <w:rPr>
          <w:rFonts w:ascii="Comic Sans MS" w:hAnsi="Comic Sans MS"/>
          <w:color w:val="00B0F0"/>
        </w:rPr>
        <w:t xml:space="preserve">. With the use of </w:t>
      </w:r>
      <w:r w:rsidR="00CD6A55">
        <w:rPr>
          <w:rFonts w:ascii="Comic Sans MS" w:hAnsi="Comic Sans MS"/>
          <w:color w:val="00B0F0"/>
        </w:rPr>
        <w:t>thin clients less heat would be omitted into the surrounding area this will in turn reduce the air conditioning costs</w:t>
      </w:r>
      <w:r>
        <w:rPr>
          <w:rFonts w:ascii="Comic Sans MS" w:hAnsi="Comic Sans MS"/>
          <w:color w:val="00B0F0"/>
        </w:rPr>
        <w:t xml:space="preserve">. </w:t>
      </w:r>
    </w:p>
    <w:p w:rsidR="00647176" w:rsidRDefault="00647176" w:rsidP="00072560">
      <w:pPr>
        <w:pStyle w:val="ListParagraph"/>
        <w:rPr>
          <w:rFonts w:ascii="Comic Sans MS" w:hAnsi="Comic Sans MS"/>
          <w:color w:val="00B0F0"/>
        </w:rPr>
      </w:pPr>
    </w:p>
    <w:p w:rsidR="00647176" w:rsidRPr="00072560" w:rsidRDefault="00647176" w:rsidP="00072560">
      <w:pPr>
        <w:pStyle w:val="ListParagraph"/>
        <w:rPr>
          <w:rFonts w:ascii="Comic Sans MS" w:hAnsi="Comic Sans MS"/>
          <w:color w:val="00B0F0"/>
        </w:rPr>
      </w:pPr>
    </w:p>
    <w:p w:rsidR="00050D11" w:rsidRDefault="00050D11" w:rsidP="00050D11">
      <w:pPr>
        <w:pStyle w:val="ListParagraph"/>
        <w:numPr>
          <w:ilvl w:val="0"/>
          <w:numId w:val="3"/>
        </w:numPr>
        <w:rPr>
          <w:rFonts w:ascii="Comic Sans MS" w:hAnsi="Comic Sans MS"/>
        </w:rPr>
      </w:pPr>
      <w:r w:rsidRPr="00C653FA">
        <w:rPr>
          <w:rFonts w:ascii="Comic Sans MS" w:hAnsi="Comic Sans MS"/>
        </w:rPr>
        <w:t>Research and identify suitable technology solutions applicable to the project</w:t>
      </w:r>
    </w:p>
    <w:p w:rsidR="00CD6A55" w:rsidRDefault="00CD6A55" w:rsidP="00CD6A55">
      <w:pPr>
        <w:pStyle w:val="ListParagraph"/>
        <w:rPr>
          <w:rFonts w:ascii="Comic Sans MS" w:hAnsi="Comic Sans MS"/>
          <w:color w:val="00B0F0"/>
        </w:rPr>
      </w:pPr>
      <w:r>
        <w:rPr>
          <w:rFonts w:ascii="Comic Sans MS" w:hAnsi="Comic Sans MS"/>
          <w:color w:val="00B0F0"/>
        </w:rPr>
        <w:t>Modern Thin C</w:t>
      </w:r>
      <w:r w:rsidRPr="00CD6A55">
        <w:rPr>
          <w:rFonts w:ascii="Comic Sans MS" w:hAnsi="Comic Sans MS"/>
          <w:color w:val="00B0F0"/>
        </w:rPr>
        <w:t xml:space="preserve">lients </w:t>
      </w:r>
      <w:r>
        <w:rPr>
          <w:rFonts w:ascii="Comic Sans MS" w:hAnsi="Comic Sans MS"/>
          <w:color w:val="00B0F0"/>
        </w:rPr>
        <w:t xml:space="preserve">can be powered through the Ethernet cable that also connects it to the network. This helps in setup costs as there is no need to place power points at each workstation location. This also makes the configuration </w:t>
      </w:r>
      <w:r w:rsidR="00170361">
        <w:rPr>
          <w:rFonts w:ascii="Comic Sans MS" w:hAnsi="Comic Sans MS"/>
          <w:color w:val="00B0F0"/>
        </w:rPr>
        <w:t>somewhat</w:t>
      </w:r>
      <w:r>
        <w:rPr>
          <w:rFonts w:ascii="Comic Sans MS" w:hAnsi="Comic Sans MS"/>
          <w:color w:val="00B0F0"/>
        </w:rPr>
        <w:t xml:space="preserve"> portable</w:t>
      </w:r>
      <w:r w:rsidR="00170361">
        <w:rPr>
          <w:rFonts w:ascii="Comic Sans MS" w:hAnsi="Comic Sans MS"/>
          <w:color w:val="00B0F0"/>
        </w:rPr>
        <w:t xml:space="preserve"> as the Thin Clients are all in one system meaning the PC and screen are combined.</w:t>
      </w:r>
    </w:p>
    <w:p w:rsidR="001E0330" w:rsidRDefault="001E0330" w:rsidP="00CD6A55">
      <w:pPr>
        <w:pStyle w:val="ListParagraph"/>
        <w:rPr>
          <w:rFonts w:ascii="Comic Sans MS" w:hAnsi="Comic Sans MS"/>
          <w:color w:val="00B0F0"/>
        </w:rPr>
      </w:pPr>
    </w:p>
    <w:p w:rsidR="001E0330" w:rsidRPr="00CD6A55" w:rsidRDefault="001E0330" w:rsidP="00CD6A55">
      <w:pPr>
        <w:pStyle w:val="ListParagraph"/>
        <w:rPr>
          <w:rFonts w:ascii="Comic Sans MS" w:hAnsi="Comic Sans MS"/>
          <w:color w:val="00B0F0"/>
        </w:rPr>
      </w:pPr>
    </w:p>
    <w:p w:rsidR="00050D11" w:rsidRDefault="00050D11" w:rsidP="00050D11">
      <w:pPr>
        <w:pStyle w:val="ListParagraph"/>
        <w:numPr>
          <w:ilvl w:val="0"/>
          <w:numId w:val="3"/>
        </w:numPr>
        <w:rPr>
          <w:rFonts w:ascii="Comic Sans MS" w:hAnsi="Comic Sans MS"/>
        </w:rPr>
      </w:pPr>
      <w:r w:rsidRPr="00C653FA">
        <w:rPr>
          <w:rFonts w:ascii="Comic Sans MS" w:hAnsi="Comic Sans MS"/>
        </w:rPr>
        <w:t>Explain the power consumption data compared to benchmarks</w:t>
      </w:r>
    </w:p>
    <w:p w:rsidR="001E0330" w:rsidRDefault="001E0330" w:rsidP="001E0330">
      <w:pPr>
        <w:pStyle w:val="ListParagraph"/>
        <w:rPr>
          <w:rFonts w:ascii="Comic Sans MS" w:hAnsi="Comic Sans MS"/>
          <w:color w:val="00B0F0"/>
        </w:rPr>
      </w:pPr>
      <w:r>
        <w:rPr>
          <w:rFonts w:ascii="Comic Sans MS" w:hAnsi="Comic Sans MS"/>
          <w:color w:val="00B0F0"/>
        </w:rPr>
        <w:t>The reduction in power from the P4’s to the HP t410 all-in-one is 30 watts during usage and more in standby mode.</w:t>
      </w:r>
    </w:p>
    <w:p w:rsidR="001E0330" w:rsidRDefault="00DF69A3" w:rsidP="001E0330">
      <w:pPr>
        <w:pStyle w:val="ListParagraph"/>
        <w:rPr>
          <w:rFonts w:ascii="Comic Sans MS" w:hAnsi="Comic Sans MS"/>
          <w:color w:val="00B0F0"/>
        </w:rPr>
      </w:pPr>
      <w:r>
        <w:rPr>
          <w:rFonts w:ascii="Comic Sans MS" w:hAnsi="Comic Sans MS"/>
          <w:color w:val="00B0F0"/>
        </w:rPr>
        <w:t>The benchmark for the server is the current workstation which is being used as a server. The upgrade to a dedicated server is required for security and management purposes. Its power usage is dramatically higher but this will be offset by the solar panels installed.</w:t>
      </w:r>
    </w:p>
    <w:p w:rsidR="00647176" w:rsidRDefault="00647176" w:rsidP="00647176">
      <w:pPr>
        <w:pStyle w:val="ListParagraph"/>
        <w:rPr>
          <w:rFonts w:ascii="Comic Sans MS" w:hAnsi="Comic Sans MS"/>
          <w:color w:val="00B0F0"/>
        </w:rPr>
      </w:pPr>
      <w:r>
        <w:rPr>
          <w:rFonts w:ascii="Comic Sans MS" w:hAnsi="Comic Sans MS"/>
          <w:color w:val="00B0F0"/>
        </w:rPr>
        <w:t>The switches power usage does not have a comparable benchmark as can be found in the figures below. Power usage is expected to rise to a maximum indicated in the ‘recommended actions’ column once all current P4’s have been replaced.</w:t>
      </w:r>
    </w:p>
    <w:p w:rsidR="00170361" w:rsidRDefault="00647176" w:rsidP="00647176">
      <w:pPr>
        <w:pStyle w:val="ListParagraph"/>
        <w:rPr>
          <w:rFonts w:ascii="Comic Sans MS" w:hAnsi="Comic Sans MS"/>
          <w:color w:val="00B0F0"/>
        </w:rPr>
      </w:pPr>
      <w:r>
        <w:rPr>
          <w:rFonts w:ascii="Comic Sans MS" w:hAnsi="Comic Sans MS"/>
          <w:color w:val="00B0F0"/>
        </w:rPr>
        <w:t xml:space="preserve"> </w:t>
      </w:r>
    </w:p>
    <w:p w:rsidR="00647176" w:rsidRDefault="00647176" w:rsidP="00647176">
      <w:pPr>
        <w:pStyle w:val="ListParagraph"/>
        <w:rPr>
          <w:rFonts w:ascii="Comic Sans MS" w:hAnsi="Comic Sans MS"/>
          <w:color w:val="00B0F0"/>
        </w:rPr>
      </w:pPr>
    </w:p>
    <w:p w:rsidR="00647176" w:rsidRDefault="00647176" w:rsidP="00647176">
      <w:pPr>
        <w:pStyle w:val="ListParagraph"/>
        <w:rPr>
          <w:rFonts w:ascii="Comic Sans MS" w:hAnsi="Comic Sans MS"/>
          <w:color w:val="00B0F0"/>
        </w:rPr>
      </w:pPr>
    </w:p>
    <w:p w:rsidR="00647176" w:rsidRDefault="00647176" w:rsidP="00647176">
      <w:pPr>
        <w:pStyle w:val="ListParagraph"/>
        <w:rPr>
          <w:rFonts w:ascii="Comic Sans MS" w:hAnsi="Comic Sans MS"/>
          <w:color w:val="00B0F0"/>
        </w:rPr>
      </w:pPr>
    </w:p>
    <w:p w:rsidR="00647176" w:rsidRPr="00647176" w:rsidRDefault="00647176" w:rsidP="00647176">
      <w:pPr>
        <w:pStyle w:val="ListParagraph"/>
        <w:rPr>
          <w:rFonts w:ascii="Comic Sans MS" w:hAnsi="Comic Sans MS"/>
          <w:color w:val="00B0F0"/>
        </w:rPr>
      </w:pPr>
    </w:p>
    <w:p w:rsidR="00050D11" w:rsidRDefault="00050D11" w:rsidP="00050D11">
      <w:pPr>
        <w:pStyle w:val="ListParagraph"/>
        <w:numPr>
          <w:ilvl w:val="0"/>
          <w:numId w:val="3"/>
        </w:numPr>
        <w:rPr>
          <w:rFonts w:ascii="Comic Sans MS" w:hAnsi="Comic Sans MS"/>
        </w:rPr>
      </w:pPr>
      <w:r w:rsidRPr="00C653FA">
        <w:rPr>
          <w:rFonts w:ascii="Comic Sans MS" w:hAnsi="Comic Sans MS"/>
        </w:rPr>
        <w:lastRenderedPageBreak/>
        <w:t>Advise how sustainable management principles may be applied to your individual project resulting in reduced environmental impact</w:t>
      </w:r>
    </w:p>
    <w:p w:rsidR="00DB6483" w:rsidRPr="00DB6483" w:rsidRDefault="00DB6483" w:rsidP="00DB6483">
      <w:pPr>
        <w:pStyle w:val="ListParagraph"/>
        <w:rPr>
          <w:rFonts w:ascii="Comic Sans MS" w:hAnsi="Comic Sans MS"/>
        </w:rPr>
      </w:pPr>
    </w:p>
    <w:p w:rsidR="00DB6483" w:rsidRDefault="00DB6483" w:rsidP="00DB6483">
      <w:pPr>
        <w:pStyle w:val="ListParagraph"/>
        <w:rPr>
          <w:rFonts w:ascii="Comic Sans MS" w:hAnsi="Comic Sans MS"/>
          <w:color w:val="00B0F0"/>
        </w:rPr>
      </w:pPr>
      <w:r>
        <w:rPr>
          <w:rFonts w:ascii="Comic Sans MS" w:hAnsi="Comic Sans MS"/>
          <w:color w:val="00B0F0"/>
        </w:rPr>
        <w:t>The proposed printer will have an immediate impact on costs to run and on the environment. Using half the paper and bio friendly inks have an effect which benefits the planet.</w:t>
      </w:r>
    </w:p>
    <w:p w:rsidR="00DB6483" w:rsidRPr="00DB6483" w:rsidRDefault="00DB6483" w:rsidP="00DB6483">
      <w:pPr>
        <w:pStyle w:val="ListParagraph"/>
        <w:rPr>
          <w:rFonts w:ascii="Comic Sans MS" w:hAnsi="Comic Sans MS"/>
          <w:color w:val="00B0F0"/>
        </w:rPr>
      </w:pPr>
      <w:r>
        <w:rPr>
          <w:rFonts w:ascii="Comic Sans MS" w:hAnsi="Comic Sans MS"/>
          <w:color w:val="00B0F0"/>
        </w:rPr>
        <w:t xml:space="preserve">Over time as the P4’s are replaced with low wattage devices the solar panels could in fact eventually supply all the power to run the HP T410. Reinvesting the savings made through change could see the solar panels expanded and the business can </w:t>
      </w:r>
      <w:r w:rsidR="00A4084E">
        <w:rPr>
          <w:rFonts w:ascii="Comic Sans MS" w:hAnsi="Comic Sans MS"/>
          <w:color w:val="00B0F0"/>
        </w:rPr>
        <w:t xml:space="preserve">then perhaps </w:t>
      </w:r>
      <w:r>
        <w:rPr>
          <w:rFonts w:ascii="Comic Sans MS" w:hAnsi="Comic Sans MS"/>
          <w:color w:val="00B0F0"/>
        </w:rPr>
        <w:t>become self-efficient</w:t>
      </w:r>
      <w:r w:rsidR="00A4084E">
        <w:rPr>
          <w:rFonts w:ascii="Comic Sans MS" w:hAnsi="Comic Sans MS"/>
          <w:color w:val="00B0F0"/>
        </w:rPr>
        <w:t xml:space="preserve"> for its power.</w:t>
      </w:r>
    </w:p>
    <w:p w:rsidR="00E0729C" w:rsidRPr="00E0729C" w:rsidRDefault="00E0729C" w:rsidP="00E0729C">
      <w:pPr>
        <w:pStyle w:val="ListParagraph"/>
        <w:rPr>
          <w:rFonts w:ascii="Comic Sans MS" w:hAnsi="Comic Sans MS"/>
        </w:rPr>
      </w:pPr>
    </w:p>
    <w:p w:rsidR="00E0729C" w:rsidRPr="00C653FA" w:rsidRDefault="00E0729C" w:rsidP="00E0729C">
      <w:pPr>
        <w:pStyle w:val="ListParagraph"/>
        <w:rPr>
          <w:rFonts w:ascii="Comic Sans MS" w:hAnsi="Comic Sans MS"/>
        </w:rPr>
      </w:pPr>
    </w:p>
    <w:p w:rsidR="00E0729C" w:rsidRPr="00E0729C" w:rsidRDefault="00050D11" w:rsidP="00E0729C">
      <w:pPr>
        <w:pStyle w:val="ListParagraph"/>
        <w:numPr>
          <w:ilvl w:val="0"/>
          <w:numId w:val="3"/>
        </w:numPr>
        <w:rPr>
          <w:rFonts w:ascii="Comic Sans MS" w:hAnsi="Comic Sans MS"/>
        </w:rPr>
      </w:pPr>
      <w:r w:rsidRPr="00C653FA">
        <w:rPr>
          <w:rFonts w:ascii="Comic Sans MS" w:hAnsi="Comic Sans MS"/>
        </w:rPr>
        <w:t>Provide key performance indicators (KPI) - sustainability performance for your individual Project</w:t>
      </w:r>
    </w:p>
    <w:p w:rsidR="00050D11" w:rsidRPr="00C653FA" w:rsidRDefault="00050D11" w:rsidP="00050D11">
      <w:pPr>
        <w:pStyle w:val="ListParagraph"/>
        <w:rPr>
          <w:rFonts w:ascii="Comic Sans MS" w:hAnsi="Comic Sans MS"/>
          <w:b/>
        </w:rPr>
      </w:pPr>
      <w:r w:rsidRPr="00C653FA">
        <w:rPr>
          <w:rFonts w:ascii="Comic Sans MS" w:hAnsi="Comic Sans MS"/>
          <w:b/>
        </w:rPr>
        <w:t>Key Performance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2270"/>
        <w:gridCol w:w="2274"/>
        <w:gridCol w:w="2152"/>
      </w:tblGrid>
      <w:tr w:rsidR="00050D11" w:rsidRPr="00C653FA" w:rsidTr="007A5CB7">
        <w:tc>
          <w:tcPr>
            <w:tcW w:w="2546" w:type="dxa"/>
          </w:tcPr>
          <w:p w:rsidR="00050D11" w:rsidRPr="00C653FA" w:rsidRDefault="00050D11" w:rsidP="007A5CB7">
            <w:pPr>
              <w:jc w:val="center"/>
              <w:rPr>
                <w:rFonts w:ascii="Comic Sans MS" w:hAnsi="Comic Sans MS"/>
                <w:b/>
              </w:rPr>
            </w:pPr>
            <w:r w:rsidRPr="00C653FA">
              <w:rPr>
                <w:rFonts w:ascii="Comic Sans MS" w:hAnsi="Comic Sans MS"/>
                <w:b/>
              </w:rPr>
              <w:t>Hardware</w:t>
            </w:r>
          </w:p>
        </w:tc>
        <w:tc>
          <w:tcPr>
            <w:tcW w:w="2270" w:type="dxa"/>
          </w:tcPr>
          <w:p w:rsidR="00050D11" w:rsidRPr="00C653FA" w:rsidRDefault="00050D11" w:rsidP="007A5CB7">
            <w:pPr>
              <w:jc w:val="center"/>
              <w:rPr>
                <w:rFonts w:ascii="Comic Sans MS" w:hAnsi="Comic Sans MS"/>
                <w:b/>
              </w:rPr>
            </w:pPr>
            <w:r w:rsidRPr="00C653FA">
              <w:rPr>
                <w:rFonts w:ascii="Comic Sans MS" w:hAnsi="Comic Sans MS"/>
                <w:b/>
              </w:rPr>
              <w:t>SD-KPI 1: Energy / greenhouse gas efficiency of production / products in use</w:t>
            </w:r>
          </w:p>
          <w:p w:rsidR="00050D11" w:rsidRPr="00C653FA" w:rsidRDefault="00050D11" w:rsidP="007A5CB7">
            <w:pPr>
              <w:jc w:val="center"/>
              <w:rPr>
                <w:rFonts w:ascii="Comic Sans MS" w:hAnsi="Comic Sans MS"/>
                <w:b/>
              </w:rPr>
            </w:pPr>
            <w:r w:rsidRPr="00C653FA">
              <w:rPr>
                <w:rFonts w:ascii="Comic Sans MS" w:hAnsi="Comic Sans MS"/>
                <w:b/>
              </w:rPr>
              <w:t>(tons CO2</w:t>
            </w:r>
            <w:r w:rsidR="00883A7F">
              <w:rPr>
                <w:rFonts w:ascii="Comic Sans MS" w:hAnsi="Comic Sans MS"/>
                <w:b/>
              </w:rPr>
              <w:t>/year</w:t>
            </w:r>
            <w:r w:rsidRPr="00C653FA">
              <w:rPr>
                <w:rFonts w:ascii="Comic Sans MS" w:hAnsi="Comic Sans MS"/>
                <w:b/>
              </w:rPr>
              <w:t>)</w:t>
            </w:r>
          </w:p>
        </w:tc>
        <w:tc>
          <w:tcPr>
            <w:tcW w:w="2274" w:type="dxa"/>
          </w:tcPr>
          <w:p w:rsidR="00050D11" w:rsidRPr="00C653FA" w:rsidRDefault="00050D11" w:rsidP="007A5CB7">
            <w:pPr>
              <w:jc w:val="center"/>
              <w:rPr>
                <w:rFonts w:ascii="Comic Sans MS" w:hAnsi="Comic Sans MS"/>
                <w:b/>
              </w:rPr>
            </w:pPr>
            <w:r w:rsidRPr="00C653FA">
              <w:rPr>
                <w:rFonts w:ascii="Comic Sans MS" w:hAnsi="Comic Sans MS"/>
                <w:b/>
              </w:rPr>
              <w:t>SD-KPI 2: Proportion of products with “Design for Environment” / Eco-Label</w:t>
            </w:r>
          </w:p>
          <w:p w:rsidR="00050D11" w:rsidRPr="00C653FA" w:rsidRDefault="00050D11" w:rsidP="007A5CB7">
            <w:pPr>
              <w:jc w:val="center"/>
              <w:rPr>
                <w:rFonts w:ascii="Comic Sans MS" w:hAnsi="Comic Sans MS"/>
                <w:b/>
              </w:rPr>
            </w:pPr>
            <w:r w:rsidRPr="00C653FA">
              <w:rPr>
                <w:rFonts w:ascii="Comic Sans MS" w:hAnsi="Comic Sans MS"/>
                <w:b/>
              </w:rPr>
              <w:t>(</w:t>
            </w:r>
            <w:r w:rsidRPr="00C653FA">
              <w:rPr>
                <w:rFonts w:ascii="Comic Sans MS" w:hAnsi="Comic Sans MS"/>
                <w:b/>
              </w:rPr>
              <w:sym w:font="Symbol" w:char="F0D6"/>
            </w:r>
            <w:r w:rsidRPr="00C653FA">
              <w:rPr>
                <w:rFonts w:ascii="Comic Sans MS" w:hAnsi="Comic Sans MS"/>
                <w:b/>
              </w:rPr>
              <w:t>)</w:t>
            </w:r>
          </w:p>
          <w:p w:rsidR="00050D11" w:rsidRPr="00C653FA" w:rsidRDefault="00050D11" w:rsidP="007A5CB7">
            <w:pPr>
              <w:jc w:val="center"/>
              <w:rPr>
                <w:rFonts w:ascii="Comic Sans MS" w:hAnsi="Comic Sans MS"/>
                <w:b/>
              </w:rPr>
            </w:pPr>
            <w:r w:rsidRPr="00C653FA">
              <w:rPr>
                <w:rFonts w:ascii="Comic Sans MS" w:hAnsi="Comic Sans MS"/>
                <w:b/>
              </w:rPr>
              <w:t>or (x)</w:t>
            </w:r>
          </w:p>
        </w:tc>
        <w:tc>
          <w:tcPr>
            <w:tcW w:w="2152" w:type="dxa"/>
          </w:tcPr>
          <w:p w:rsidR="00050D11" w:rsidRPr="00C653FA" w:rsidRDefault="00050D11" w:rsidP="007A5CB7">
            <w:pPr>
              <w:jc w:val="center"/>
              <w:rPr>
                <w:rFonts w:ascii="Comic Sans MS" w:hAnsi="Comic Sans MS"/>
                <w:b/>
              </w:rPr>
            </w:pPr>
            <w:r w:rsidRPr="00C653FA">
              <w:rPr>
                <w:rFonts w:ascii="Comic Sans MS" w:hAnsi="Comic Sans MS"/>
                <w:b/>
              </w:rPr>
              <w:t>SD-KPI 3: Emissions of (hazardous) waste and toxic materials</w:t>
            </w:r>
          </w:p>
          <w:p w:rsidR="00050D11" w:rsidRPr="00C653FA" w:rsidRDefault="00050D11" w:rsidP="007A5CB7">
            <w:pPr>
              <w:jc w:val="center"/>
              <w:rPr>
                <w:rFonts w:ascii="Comic Sans MS" w:hAnsi="Comic Sans MS"/>
                <w:b/>
              </w:rPr>
            </w:pPr>
          </w:p>
          <w:p w:rsidR="00050D11" w:rsidRPr="00C653FA" w:rsidRDefault="00050D11" w:rsidP="007A5CB7">
            <w:pPr>
              <w:jc w:val="center"/>
              <w:rPr>
                <w:rFonts w:ascii="Comic Sans MS" w:hAnsi="Comic Sans MS"/>
                <w:b/>
              </w:rPr>
            </w:pPr>
            <w:r w:rsidRPr="00C653FA">
              <w:rPr>
                <w:rFonts w:ascii="Comic Sans MS" w:hAnsi="Comic Sans MS"/>
                <w:b/>
              </w:rPr>
              <w:t>Yes or No</w:t>
            </w:r>
          </w:p>
        </w:tc>
      </w:tr>
      <w:tr w:rsidR="00050D11" w:rsidRPr="00C653FA" w:rsidTr="007A5CB7">
        <w:tc>
          <w:tcPr>
            <w:tcW w:w="2546" w:type="dxa"/>
          </w:tcPr>
          <w:p w:rsidR="00050D11" w:rsidRPr="00C653FA" w:rsidRDefault="00C676DA" w:rsidP="007A5CB7">
            <w:pPr>
              <w:rPr>
                <w:rFonts w:ascii="Comic Sans MS" w:hAnsi="Comic Sans MS"/>
              </w:rPr>
            </w:pPr>
            <w:r w:rsidRPr="00C676DA">
              <w:rPr>
                <w:rFonts w:ascii="Comic Sans MS" w:hAnsi="Comic Sans MS"/>
              </w:rPr>
              <w:t>DELL PowerEdge T310 SERVER</w:t>
            </w:r>
          </w:p>
        </w:tc>
        <w:tc>
          <w:tcPr>
            <w:tcW w:w="2270" w:type="dxa"/>
          </w:tcPr>
          <w:p w:rsidR="00C676DA" w:rsidRDefault="00C676DA" w:rsidP="00C676DA">
            <w:pPr>
              <w:rPr>
                <w:rFonts w:ascii="Comic Sans MS" w:hAnsi="Comic Sans MS"/>
              </w:rPr>
            </w:pPr>
            <w:r>
              <w:rPr>
                <w:rFonts w:ascii="Comic Sans MS" w:hAnsi="Comic Sans MS"/>
              </w:rPr>
              <w:t>375w*24*5*52 *</w:t>
            </w:r>
            <w:r w:rsidRPr="00EA3193">
              <w:rPr>
                <w:rFonts w:ascii="Comic Sans MS" w:hAnsi="Comic Sans MS"/>
              </w:rPr>
              <w:t>6.89560/10000</w:t>
            </w:r>
          </w:p>
          <w:p w:rsidR="00050D11" w:rsidRPr="00C653FA" w:rsidRDefault="00C676DA" w:rsidP="00C676DA">
            <w:pPr>
              <w:rPr>
                <w:rFonts w:ascii="Comic Sans MS" w:hAnsi="Comic Sans MS"/>
              </w:rPr>
            </w:pPr>
            <w:r>
              <w:rPr>
                <w:rFonts w:ascii="Comic Sans MS" w:hAnsi="Comic Sans MS"/>
              </w:rPr>
              <w:t>= 1613.57</w:t>
            </w:r>
          </w:p>
        </w:tc>
        <w:tc>
          <w:tcPr>
            <w:tcW w:w="2274" w:type="dxa"/>
          </w:tcPr>
          <w:p w:rsidR="00050D11" w:rsidRPr="00C653FA" w:rsidRDefault="00C676DA" w:rsidP="00C676DA">
            <w:pPr>
              <w:rPr>
                <w:rFonts w:ascii="Comic Sans MS" w:hAnsi="Comic Sans MS"/>
              </w:rPr>
            </w:pPr>
            <w:r>
              <w:rPr>
                <w:rFonts w:ascii="Comic Sans MS" w:hAnsi="Comic Sans MS"/>
              </w:rPr>
              <w:t>Energy Smart</w:t>
            </w:r>
          </w:p>
        </w:tc>
        <w:tc>
          <w:tcPr>
            <w:tcW w:w="2152" w:type="dxa"/>
          </w:tcPr>
          <w:p w:rsidR="00050D11" w:rsidRPr="00C653FA" w:rsidRDefault="00C676DA" w:rsidP="007A5CB7">
            <w:pPr>
              <w:rPr>
                <w:rFonts w:ascii="Comic Sans MS" w:hAnsi="Comic Sans MS"/>
              </w:rPr>
            </w:pPr>
            <w:r>
              <w:rPr>
                <w:rFonts w:ascii="Comic Sans MS" w:hAnsi="Comic Sans MS"/>
              </w:rPr>
              <w:t>No</w:t>
            </w:r>
          </w:p>
        </w:tc>
      </w:tr>
      <w:tr w:rsidR="00050D11" w:rsidRPr="00C653FA" w:rsidTr="007A5CB7">
        <w:tc>
          <w:tcPr>
            <w:tcW w:w="2546" w:type="dxa"/>
          </w:tcPr>
          <w:p w:rsidR="00050D11" w:rsidRPr="00C653FA" w:rsidRDefault="00C676DA" w:rsidP="007A5CB7">
            <w:pPr>
              <w:rPr>
                <w:rFonts w:ascii="Comic Sans MS" w:hAnsi="Comic Sans MS"/>
              </w:rPr>
            </w:pPr>
            <w:r>
              <w:rPr>
                <w:rFonts w:ascii="Comic Sans MS" w:hAnsi="Comic Sans MS"/>
              </w:rPr>
              <w:t>HP t410 All-in-one</w:t>
            </w:r>
          </w:p>
        </w:tc>
        <w:tc>
          <w:tcPr>
            <w:tcW w:w="2270" w:type="dxa"/>
          </w:tcPr>
          <w:p w:rsidR="00883A7F" w:rsidRPr="00883A7F" w:rsidRDefault="00883A7F" w:rsidP="00883A7F">
            <w:pPr>
              <w:rPr>
                <w:rFonts w:ascii="Comic Sans MS" w:hAnsi="Comic Sans MS"/>
              </w:rPr>
            </w:pPr>
            <w:r w:rsidRPr="00883A7F">
              <w:rPr>
                <w:rFonts w:ascii="Comic Sans MS" w:hAnsi="Comic Sans MS"/>
              </w:rPr>
              <w:t>13w*8*5*52 *6.89560/10000</w:t>
            </w:r>
          </w:p>
          <w:p w:rsidR="00050D11" w:rsidRPr="00C653FA" w:rsidRDefault="00883A7F" w:rsidP="00883A7F">
            <w:pPr>
              <w:rPr>
                <w:rFonts w:ascii="Comic Sans MS" w:hAnsi="Comic Sans MS"/>
              </w:rPr>
            </w:pPr>
            <w:r w:rsidRPr="00883A7F">
              <w:rPr>
                <w:rFonts w:ascii="Comic Sans MS" w:hAnsi="Comic Sans MS"/>
              </w:rPr>
              <w:t>= 18.65</w:t>
            </w:r>
          </w:p>
        </w:tc>
        <w:tc>
          <w:tcPr>
            <w:tcW w:w="2274" w:type="dxa"/>
          </w:tcPr>
          <w:p w:rsidR="00883A7F" w:rsidRPr="00883A7F" w:rsidRDefault="00883A7F" w:rsidP="00883A7F">
            <w:pPr>
              <w:rPr>
                <w:rFonts w:ascii="Comic Sans MS" w:hAnsi="Comic Sans MS"/>
              </w:rPr>
            </w:pPr>
            <w:r w:rsidRPr="00883A7F">
              <w:rPr>
                <w:rFonts w:ascii="Comic Sans MS" w:hAnsi="Comic Sans MS"/>
              </w:rPr>
              <w:t>ENERGY STAR® qualified</w:t>
            </w:r>
          </w:p>
          <w:p w:rsidR="00050D11" w:rsidRPr="00C653FA" w:rsidRDefault="00647176" w:rsidP="00883A7F">
            <w:pPr>
              <w:rPr>
                <w:rFonts w:ascii="Comic Sans MS" w:hAnsi="Comic Sans MS"/>
              </w:rPr>
            </w:pPr>
            <w:r>
              <w:rPr>
                <w:rFonts w:ascii="Comic Sans MS" w:hAnsi="Comic Sans MS"/>
              </w:rPr>
              <w:t>EPEAT ® Gold registered</w:t>
            </w:r>
          </w:p>
        </w:tc>
        <w:tc>
          <w:tcPr>
            <w:tcW w:w="2152" w:type="dxa"/>
          </w:tcPr>
          <w:p w:rsidR="00050D11" w:rsidRPr="00C653FA" w:rsidRDefault="00883A7F" w:rsidP="007A5CB7">
            <w:pPr>
              <w:rPr>
                <w:rFonts w:ascii="Comic Sans MS" w:hAnsi="Comic Sans MS"/>
              </w:rPr>
            </w:pPr>
            <w:r w:rsidRPr="00883A7F">
              <w:rPr>
                <w:rFonts w:ascii="Comic Sans MS" w:hAnsi="Comic Sans MS"/>
              </w:rPr>
              <w:t>BFR/PVC free materials</w:t>
            </w:r>
          </w:p>
        </w:tc>
      </w:tr>
      <w:tr w:rsidR="00050D11" w:rsidRPr="00C653FA" w:rsidTr="007A5CB7">
        <w:tc>
          <w:tcPr>
            <w:tcW w:w="2546" w:type="dxa"/>
          </w:tcPr>
          <w:p w:rsidR="00050D11" w:rsidRPr="00C653FA" w:rsidRDefault="00883A7F" w:rsidP="007A5CB7">
            <w:pPr>
              <w:rPr>
                <w:rFonts w:ascii="Comic Sans MS" w:hAnsi="Comic Sans MS"/>
              </w:rPr>
            </w:pPr>
            <w:r w:rsidRPr="00883A7F">
              <w:rPr>
                <w:rFonts w:ascii="Comic Sans MS" w:hAnsi="Comic Sans MS"/>
              </w:rPr>
              <w:t>Lanier GX e3350N</w:t>
            </w:r>
          </w:p>
        </w:tc>
        <w:tc>
          <w:tcPr>
            <w:tcW w:w="2270" w:type="dxa"/>
          </w:tcPr>
          <w:p w:rsidR="00050D11" w:rsidRDefault="000E66A6" w:rsidP="007A5CB7">
            <w:pPr>
              <w:rPr>
                <w:rFonts w:ascii="Comic Sans MS" w:hAnsi="Comic Sans MS"/>
              </w:rPr>
            </w:pPr>
            <w:r>
              <w:rPr>
                <w:rFonts w:ascii="Comic Sans MS" w:hAnsi="Comic Sans MS"/>
              </w:rPr>
              <w:t xml:space="preserve">36w*3*85*52 </w:t>
            </w:r>
            <w:r w:rsidRPr="000E66A6">
              <w:rPr>
                <w:rFonts w:ascii="Comic Sans MS" w:hAnsi="Comic Sans MS"/>
              </w:rPr>
              <w:t>*6.89560/10000</w:t>
            </w:r>
          </w:p>
          <w:p w:rsidR="000E66A6" w:rsidRPr="00C653FA" w:rsidRDefault="000E66A6" w:rsidP="000E66A6">
            <w:pPr>
              <w:rPr>
                <w:rFonts w:ascii="Comic Sans MS" w:hAnsi="Comic Sans MS"/>
              </w:rPr>
            </w:pPr>
            <w:r>
              <w:rPr>
                <w:rFonts w:ascii="Comic Sans MS" w:hAnsi="Comic Sans MS"/>
              </w:rPr>
              <w:t>= 329.17</w:t>
            </w:r>
          </w:p>
        </w:tc>
        <w:tc>
          <w:tcPr>
            <w:tcW w:w="2274" w:type="dxa"/>
          </w:tcPr>
          <w:p w:rsidR="00050D11" w:rsidRPr="00C653FA" w:rsidRDefault="00883A7F" w:rsidP="007A5CB7">
            <w:pPr>
              <w:rPr>
                <w:rFonts w:ascii="Comic Sans MS" w:hAnsi="Comic Sans MS"/>
              </w:rPr>
            </w:pPr>
            <w:r w:rsidRPr="00883A7F">
              <w:rPr>
                <w:rFonts w:ascii="Comic Sans MS" w:hAnsi="Comic Sans MS"/>
              </w:rPr>
              <w:t>EC ENERGY STAR</w:t>
            </w:r>
          </w:p>
        </w:tc>
        <w:tc>
          <w:tcPr>
            <w:tcW w:w="2152" w:type="dxa"/>
          </w:tcPr>
          <w:p w:rsidR="00050D11" w:rsidRPr="00C653FA" w:rsidRDefault="000E66A6" w:rsidP="007A5CB7">
            <w:pPr>
              <w:rPr>
                <w:rFonts w:ascii="Comic Sans MS" w:hAnsi="Comic Sans MS"/>
              </w:rPr>
            </w:pPr>
            <w:r>
              <w:rPr>
                <w:rFonts w:ascii="Comic Sans MS" w:hAnsi="Comic Sans MS"/>
              </w:rPr>
              <w:t xml:space="preserve">Yes – </w:t>
            </w:r>
            <w:r w:rsidR="00647176">
              <w:rPr>
                <w:rFonts w:ascii="Comic Sans MS" w:hAnsi="Comic Sans MS"/>
              </w:rPr>
              <w:t>Non-toxic</w:t>
            </w:r>
            <w:r>
              <w:rPr>
                <w:rFonts w:ascii="Comic Sans MS" w:hAnsi="Comic Sans MS"/>
              </w:rPr>
              <w:t xml:space="preserve"> Ink</w:t>
            </w:r>
          </w:p>
        </w:tc>
      </w:tr>
    </w:tbl>
    <w:p w:rsidR="001E0330" w:rsidRDefault="001E0330" w:rsidP="001E0330">
      <w:pPr>
        <w:pStyle w:val="ListParagraph"/>
        <w:rPr>
          <w:rFonts w:ascii="Comic Sans MS" w:hAnsi="Comic Sans MS"/>
        </w:rPr>
      </w:pPr>
    </w:p>
    <w:p w:rsidR="00050D11" w:rsidRDefault="00050D11" w:rsidP="00050D11">
      <w:pPr>
        <w:pStyle w:val="ListParagraph"/>
        <w:numPr>
          <w:ilvl w:val="0"/>
          <w:numId w:val="3"/>
        </w:numPr>
        <w:rPr>
          <w:rFonts w:ascii="Comic Sans MS" w:hAnsi="Comic Sans MS"/>
        </w:rPr>
      </w:pPr>
      <w:r w:rsidRPr="00C653FA">
        <w:rPr>
          <w:rFonts w:ascii="Comic Sans MS" w:hAnsi="Comic Sans MS"/>
        </w:rPr>
        <w:t>Advise what actions could improve the KPI’s for your Individual Project which foster sustainability and environmental best practice</w:t>
      </w:r>
    </w:p>
    <w:p w:rsidR="000E66A6" w:rsidRDefault="000E66A6" w:rsidP="000E66A6">
      <w:pPr>
        <w:pStyle w:val="ListParagraph"/>
        <w:rPr>
          <w:rFonts w:ascii="Comic Sans MS" w:hAnsi="Comic Sans MS"/>
        </w:rPr>
      </w:pPr>
    </w:p>
    <w:p w:rsidR="000E66A6" w:rsidRDefault="000E66A6" w:rsidP="000E66A6">
      <w:pPr>
        <w:pStyle w:val="ListParagraph"/>
        <w:rPr>
          <w:rFonts w:ascii="Comic Sans MS" w:hAnsi="Comic Sans MS"/>
          <w:color w:val="00B0F0"/>
        </w:rPr>
      </w:pPr>
      <w:r>
        <w:rPr>
          <w:rFonts w:ascii="Comic Sans MS" w:hAnsi="Comic Sans MS"/>
          <w:color w:val="00B0F0"/>
        </w:rPr>
        <w:t>Out sourcing of the printing will reduce the hours the printer is not in standby mode thus reducing power consumption that along with its non-toxic inks which fit environment best practice guidelines. The ink usage would also be reduced saving money.</w:t>
      </w:r>
    </w:p>
    <w:p w:rsidR="00050D11" w:rsidRDefault="000E66A6" w:rsidP="001E0330">
      <w:pPr>
        <w:pStyle w:val="ListParagraph"/>
        <w:rPr>
          <w:rFonts w:ascii="Comic Sans MS" w:hAnsi="Comic Sans MS"/>
          <w:color w:val="00B0F0"/>
        </w:rPr>
      </w:pPr>
      <w:r>
        <w:rPr>
          <w:rFonts w:ascii="Comic Sans MS" w:hAnsi="Comic Sans MS"/>
          <w:color w:val="00B0F0"/>
        </w:rPr>
        <w:t>The HP t410 All-in-one units have a very low standby power usage</w:t>
      </w:r>
      <w:r w:rsidR="00647176">
        <w:rPr>
          <w:rFonts w:ascii="Comic Sans MS" w:hAnsi="Comic Sans MS"/>
          <w:color w:val="00B0F0"/>
        </w:rPr>
        <w:t>,</w:t>
      </w:r>
      <w:r>
        <w:rPr>
          <w:rFonts w:ascii="Comic Sans MS" w:hAnsi="Comic Sans MS"/>
          <w:color w:val="00B0F0"/>
        </w:rPr>
        <w:t xml:space="preserve"> but that coupled with a timer that ceases all power </w:t>
      </w:r>
      <w:r w:rsidR="001E0330">
        <w:rPr>
          <w:rFonts w:ascii="Comic Sans MS" w:hAnsi="Comic Sans MS"/>
          <w:color w:val="00B0F0"/>
        </w:rPr>
        <w:t>overnight</w:t>
      </w:r>
      <w:r w:rsidR="00647176">
        <w:rPr>
          <w:rFonts w:ascii="Comic Sans MS" w:hAnsi="Comic Sans MS"/>
          <w:color w:val="00B0F0"/>
        </w:rPr>
        <w:t xml:space="preserve"> will see more </w:t>
      </w:r>
      <w:r w:rsidR="001E0330">
        <w:rPr>
          <w:rFonts w:ascii="Comic Sans MS" w:hAnsi="Comic Sans MS"/>
          <w:color w:val="00B0F0"/>
        </w:rPr>
        <w:t>saving</w:t>
      </w:r>
      <w:r w:rsidR="00647176">
        <w:rPr>
          <w:rFonts w:ascii="Comic Sans MS" w:hAnsi="Comic Sans MS"/>
          <w:color w:val="00B0F0"/>
        </w:rPr>
        <w:t>s in power usage</w:t>
      </w:r>
      <w:r w:rsidR="001E0330">
        <w:rPr>
          <w:rFonts w:ascii="Comic Sans MS" w:hAnsi="Comic Sans MS"/>
          <w:color w:val="00B0F0"/>
        </w:rPr>
        <w:t xml:space="preserve">. </w:t>
      </w:r>
    </w:p>
    <w:p w:rsidR="001E0330" w:rsidRDefault="001E0330" w:rsidP="001E0330">
      <w:pPr>
        <w:pStyle w:val="ListParagraph"/>
        <w:rPr>
          <w:rFonts w:ascii="Comic Sans MS" w:hAnsi="Comic Sans MS"/>
          <w:color w:val="00B0F0"/>
        </w:rPr>
      </w:pPr>
    </w:p>
    <w:p w:rsidR="001E0330" w:rsidRPr="001E0330" w:rsidRDefault="001E0330" w:rsidP="001E0330">
      <w:pPr>
        <w:pStyle w:val="ListParagraph"/>
        <w:rPr>
          <w:rFonts w:ascii="Comic Sans MS" w:hAnsi="Comic Sans MS"/>
          <w:color w:val="00B0F0"/>
        </w:rPr>
      </w:pPr>
    </w:p>
    <w:p w:rsidR="00050D11" w:rsidRPr="00C653FA" w:rsidRDefault="00050D11" w:rsidP="00050D11">
      <w:pPr>
        <w:pStyle w:val="ListParagraph"/>
        <w:numPr>
          <w:ilvl w:val="0"/>
          <w:numId w:val="3"/>
        </w:numPr>
        <w:rPr>
          <w:rFonts w:ascii="Comic Sans MS" w:hAnsi="Comic Sans MS"/>
        </w:rPr>
      </w:pPr>
      <w:r w:rsidRPr="00C653FA">
        <w:rPr>
          <w:rFonts w:ascii="Comic Sans MS" w:hAnsi="Comic Sans MS"/>
        </w:rPr>
        <w:t>Evaluate the estimated CO2 emissions with comparable benchmarks; and</w:t>
      </w:r>
    </w:p>
    <w:p w:rsidR="00050D11" w:rsidRPr="00C653FA" w:rsidRDefault="00050D11" w:rsidP="00E2364F">
      <w:pPr>
        <w:pStyle w:val="ListParagraph"/>
        <w:rPr>
          <w:rFonts w:ascii="Comic Sans MS" w:hAnsi="Comic Sans MS"/>
        </w:rPr>
      </w:pPr>
      <w:r w:rsidRPr="00C653FA">
        <w:rPr>
          <w:rFonts w:ascii="Comic Sans MS" w:hAnsi="Comic Sans MS"/>
        </w:rPr>
        <w:t>Estimate the carbon dioxide (CO2) emissions for the Individual Project; and Individual Project + Recommended Actions</w:t>
      </w:r>
    </w:p>
    <w:p w:rsidR="00050D11" w:rsidRPr="00C653FA" w:rsidRDefault="00050D11" w:rsidP="00050D11">
      <w:pPr>
        <w:pStyle w:val="ListParagraph"/>
        <w:rPr>
          <w:rFonts w:ascii="Comic Sans MS" w:hAnsi="Comic Sans M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8"/>
        <w:gridCol w:w="2281"/>
        <w:gridCol w:w="2285"/>
        <w:gridCol w:w="2162"/>
      </w:tblGrid>
      <w:tr w:rsidR="00050D11" w:rsidRPr="00C653FA" w:rsidTr="008819F9">
        <w:trPr>
          <w:trHeight w:val="2182"/>
        </w:trPr>
        <w:tc>
          <w:tcPr>
            <w:tcW w:w="2558" w:type="dxa"/>
          </w:tcPr>
          <w:p w:rsidR="00050D11" w:rsidRPr="00C653FA" w:rsidRDefault="00050D11" w:rsidP="007A5CB7">
            <w:pPr>
              <w:jc w:val="center"/>
              <w:rPr>
                <w:rFonts w:ascii="Comic Sans MS" w:hAnsi="Comic Sans MS"/>
                <w:b/>
              </w:rPr>
            </w:pPr>
            <w:r w:rsidRPr="00C653FA">
              <w:rPr>
                <w:rFonts w:ascii="Comic Sans MS" w:hAnsi="Comic Sans MS"/>
                <w:b/>
              </w:rPr>
              <w:t>Hardware</w:t>
            </w:r>
          </w:p>
        </w:tc>
        <w:tc>
          <w:tcPr>
            <w:tcW w:w="2281" w:type="dxa"/>
          </w:tcPr>
          <w:p w:rsidR="00050D11" w:rsidRPr="00C653FA" w:rsidRDefault="00050D11" w:rsidP="007A5CB7">
            <w:pPr>
              <w:jc w:val="center"/>
              <w:rPr>
                <w:rFonts w:ascii="Comic Sans MS" w:hAnsi="Comic Sans MS"/>
                <w:b/>
              </w:rPr>
            </w:pPr>
            <w:r w:rsidRPr="00C653FA">
              <w:rPr>
                <w:rFonts w:ascii="Comic Sans MS" w:hAnsi="Comic Sans MS"/>
                <w:b/>
              </w:rPr>
              <w:t>Benchmark</w:t>
            </w:r>
          </w:p>
          <w:p w:rsidR="00050D11" w:rsidRPr="00C653FA" w:rsidRDefault="00050D11" w:rsidP="007A5CB7">
            <w:pPr>
              <w:jc w:val="center"/>
              <w:rPr>
                <w:rFonts w:ascii="Comic Sans MS" w:hAnsi="Comic Sans MS"/>
                <w:b/>
              </w:rPr>
            </w:pPr>
            <w:r w:rsidRPr="00C653FA">
              <w:rPr>
                <w:rFonts w:ascii="Comic Sans MS" w:hAnsi="Comic Sans MS"/>
                <w:b/>
              </w:rPr>
              <w:t>(tons CO2)</w:t>
            </w:r>
          </w:p>
        </w:tc>
        <w:tc>
          <w:tcPr>
            <w:tcW w:w="2285" w:type="dxa"/>
          </w:tcPr>
          <w:p w:rsidR="00050D11" w:rsidRPr="00C653FA" w:rsidRDefault="00050D11" w:rsidP="007A5CB7">
            <w:pPr>
              <w:jc w:val="center"/>
              <w:rPr>
                <w:rFonts w:ascii="Comic Sans MS" w:hAnsi="Comic Sans MS"/>
                <w:b/>
              </w:rPr>
            </w:pPr>
            <w:r w:rsidRPr="00C653FA">
              <w:rPr>
                <w:rFonts w:ascii="Comic Sans MS" w:hAnsi="Comic Sans MS"/>
                <w:b/>
              </w:rPr>
              <w:t>Individual Project</w:t>
            </w:r>
          </w:p>
          <w:p w:rsidR="00050D11" w:rsidRPr="00C653FA" w:rsidRDefault="00050D11" w:rsidP="007A5CB7">
            <w:pPr>
              <w:jc w:val="center"/>
              <w:rPr>
                <w:rFonts w:ascii="Comic Sans MS" w:hAnsi="Comic Sans MS"/>
                <w:b/>
              </w:rPr>
            </w:pPr>
            <w:r w:rsidRPr="00C653FA">
              <w:rPr>
                <w:rFonts w:ascii="Comic Sans MS" w:hAnsi="Comic Sans MS"/>
                <w:b/>
              </w:rPr>
              <w:t>(tons CO2)</w:t>
            </w:r>
          </w:p>
        </w:tc>
        <w:tc>
          <w:tcPr>
            <w:tcW w:w="2162" w:type="dxa"/>
          </w:tcPr>
          <w:p w:rsidR="00050D11" w:rsidRPr="00C653FA" w:rsidRDefault="00050D11" w:rsidP="007A5CB7">
            <w:pPr>
              <w:jc w:val="center"/>
              <w:rPr>
                <w:rFonts w:ascii="Comic Sans MS" w:hAnsi="Comic Sans MS"/>
                <w:b/>
              </w:rPr>
            </w:pPr>
            <w:r w:rsidRPr="00C653FA">
              <w:rPr>
                <w:rFonts w:ascii="Comic Sans MS" w:hAnsi="Comic Sans MS"/>
                <w:b/>
              </w:rPr>
              <w:t>Individual Project</w:t>
            </w:r>
          </w:p>
          <w:p w:rsidR="00050D11" w:rsidRPr="00C653FA" w:rsidRDefault="00050D11" w:rsidP="00647176">
            <w:pPr>
              <w:jc w:val="center"/>
              <w:rPr>
                <w:rFonts w:ascii="Comic Sans MS" w:hAnsi="Comic Sans MS"/>
                <w:b/>
              </w:rPr>
            </w:pPr>
            <w:r w:rsidRPr="00C653FA">
              <w:rPr>
                <w:rFonts w:ascii="Comic Sans MS" w:hAnsi="Comic Sans MS"/>
                <w:b/>
              </w:rPr>
              <w:t>+</w:t>
            </w:r>
            <w:r w:rsidR="00647176">
              <w:rPr>
                <w:rFonts w:ascii="Comic Sans MS" w:hAnsi="Comic Sans MS"/>
                <w:b/>
              </w:rPr>
              <w:t xml:space="preserve"> </w:t>
            </w:r>
            <w:r w:rsidRPr="00C653FA">
              <w:rPr>
                <w:rFonts w:ascii="Comic Sans MS" w:hAnsi="Comic Sans MS"/>
                <w:b/>
              </w:rPr>
              <w:t>Recommended Actions</w:t>
            </w:r>
          </w:p>
          <w:p w:rsidR="00050D11" w:rsidRPr="00C653FA" w:rsidRDefault="00050D11" w:rsidP="007A5CB7">
            <w:pPr>
              <w:jc w:val="center"/>
              <w:rPr>
                <w:rFonts w:ascii="Comic Sans MS" w:hAnsi="Comic Sans MS"/>
                <w:b/>
              </w:rPr>
            </w:pPr>
            <w:r w:rsidRPr="00C653FA">
              <w:rPr>
                <w:rFonts w:ascii="Comic Sans MS" w:hAnsi="Comic Sans MS"/>
                <w:b/>
              </w:rPr>
              <w:t>(tons CO2)</w:t>
            </w:r>
          </w:p>
        </w:tc>
      </w:tr>
      <w:tr w:rsidR="00050D11" w:rsidRPr="00C653FA" w:rsidTr="008819F9">
        <w:trPr>
          <w:trHeight w:val="1245"/>
        </w:trPr>
        <w:tc>
          <w:tcPr>
            <w:tcW w:w="2558" w:type="dxa"/>
          </w:tcPr>
          <w:p w:rsidR="00050D11" w:rsidRPr="00C653FA" w:rsidRDefault="003E2D4E" w:rsidP="007A5CB7">
            <w:pPr>
              <w:rPr>
                <w:rFonts w:ascii="Comic Sans MS" w:hAnsi="Comic Sans MS"/>
              </w:rPr>
            </w:pPr>
            <w:r>
              <w:rPr>
                <w:rFonts w:ascii="Comic Sans MS" w:hAnsi="Comic Sans MS"/>
              </w:rPr>
              <w:t xml:space="preserve">P4 PC’s / </w:t>
            </w:r>
            <w:r w:rsidRPr="003E2D4E">
              <w:rPr>
                <w:rFonts w:ascii="Comic Sans MS" w:hAnsi="Comic Sans MS"/>
              </w:rPr>
              <w:t>HP T410</w:t>
            </w:r>
          </w:p>
        </w:tc>
        <w:tc>
          <w:tcPr>
            <w:tcW w:w="2281" w:type="dxa"/>
          </w:tcPr>
          <w:p w:rsidR="00050D11" w:rsidRDefault="003E2D4E" w:rsidP="007A5CB7">
            <w:pPr>
              <w:rPr>
                <w:rFonts w:ascii="Comic Sans MS" w:hAnsi="Comic Sans MS"/>
              </w:rPr>
            </w:pPr>
            <w:r>
              <w:rPr>
                <w:rFonts w:ascii="Comic Sans MS" w:hAnsi="Comic Sans MS"/>
              </w:rPr>
              <w:t xml:space="preserve">24w*8*5*52 </w:t>
            </w:r>
            <w:r w:rsidRPr="003E2D4E">
              <w:rPr>
                <w:rFonts w:ascii="Comic Sans MS" w:hAnsi="Comic Sans MS"/>
              </w:rPr>
              <w:t>*6.89560/10000</w:t>
            </w:r>
          </w:p>
          <w:p w:rsidR="003E2D4E" w:rsidRPr="00C653FA" w:rsidRDefault="003E2D4E" w:rsidP="007A5CB7">
            <w:pPr>
              <w:rPr>
                <w:rFonts w:ascii="Comic Sans MS" w:hAnsi="Comic Sans MS"/>
              </w:rPr>
            </w:pPr>
            <w:r>
              <w:rPr>
                <w:rFonts w:ascii="Comic Sans MS" w:hAnsi="Comic Sans MS"/>
              </w:rPr>
              <w:t>= 34.42</w:t>
            </w:r>
          </w:p>
        </w:tc>
        <w:tc>
          <w:tcPr>
            <w:tcW w:w="2285" w:type="dxa"/>
          </w:tcPr>
          <w:p w:rsidR="003E2D4E" w:rsidRDefault="003E2D4E" w:rsidP="003E2D4E">
            <w:pPr>
              <w:rPr>
                <w:rFonts w:ascii="Comic Sans MS" w:hAnsi="Comic Sans MS"/>
              </w:rPr>
            </w:pPr>
            <w:r>
              <w:rPr>
                <w:rFonts w:ascii="Comic Sans MS" w:hAnsi="Comic Sans MS"/>
              </w:rPr>
              <w:t xml:space="preserve">24w*8*5*52 </w:t>
            </w:r>
            <w:r w:rsidRPr="003E2D4E">
              <w:rPr>
                <w:rFonts w:ascii="Comic Sans MS" w:hAnsi="Comic Sans MS"/>
              </w:rPr>
              <w:t>*6.89560/10000</w:t>
            </w:r>
          </w:p>
          <w:p w:rsidR="00050D11" w:rsidRPr="00C653FA" w:rsidRDefault="003E2D4E" w:rsidP="007A5CB7">
            <w:pPr>
              <w:rPr>
                <w:rFonts w:ascii="Comic Sans MS" w:hAnsi="Comic Sans MS"/>
              </w:rPr>
            </w:pPr>
            <w:r>
              <w:rPr>
                <w:rFonts w:ascii="Comic Sans MS" w:hAnsi="Comic Sans MS"/>
              </w:rPr>
              <w:t>= 34.42</w:t>
            </w:r>
          </w:p>
        </w:tc>
        <w:tc>
          <w:tcPr>
            <w:tcW w:w="2162" w:type="dxa"/>
          </w:tcPr>
          <w:p w:rsidR="003E2D4E" w:rsidRDefault="003E2D4E" w:rsidP="003E2D4E">
            <w:pPr>
              <w:rPr>
                <w:rFonts w:ascii="Comic Sans MS" w:hAnsi="Comic Sans MS"/>
              </w:rPr>
            </w:pPr>
            <w:r>
              <w:rPr>
                <w:rFonts w:ascii="Comic Sans MS" w:hAnsi="Comic Sans MS"/>
              </w:rPr>
              <w:t xml:space="preserve">13w*8*5*52 </w:t>
            </w:r>
            <w:r w:rsidRPr="003E2D4E">
              <w:rPr>
                <w:rFonts w:ascii="Comic Sans MS" w:hAnsi="Comic Sans MS"/>
              </w:rPr>
              <w:t>*6.89560/10000</w:t>
            </w:r>
          </w:p>
          <w:p w:rsidR="00050D11" w:rsidRPr="00C653FA" w:rsidRDefault="003E2D4E" w:rsidP="007A5CB7">
            <w:pPr>
              <w:rPr>
                <w:rFonts w:ascii="Comic Sans MS" w:hAnsi="Comic Sans MS"/>
              </w:rPr>
            </w:pPr>
            <w:r>
              <w:rPr>
                <w:rFonts w:ascii="Comic Sans MS" w:hAnsi="Comic Sans MS"/>
              </w:rPr>
              <w:t>= 18.65</w:t>
            </w:r>
          </w:p>
        </w:tc>
      </w:tr>
      <w:tr w:rsidR="008819F9" w:rsidRPr="00C653FA" w:rsidTr="008819F9">
        <w:trPr>
          <w:trHeight w:val="1245"/>
        </w:trPr>
        <w:tc>
          <w:tcPr>
            <w:tcW w:w="2558" w:type="dxa"/>
          </w:tcPr>
          <w:p w:rsidR="008819F9" w:rsidRDefault="008819F9" w:rsidP="007A5CB7">
            <w:pPr>
              <w:rPr>
                <w:rFonts w:ascii="Comic Sans MS" w:hAnsi="Comic Sans MS"/>
              </w:rPr>
            </w:pPr>
            <w:r w:rsidRPr="008819F9">
              <w:rPr>
                <w:rFonts w:ascii="Comic Sans MS" w:hAnsi="Comic Sans MS"/>
              </w:rPr>
              <w:t>CISCO SGE2000P</w:t>
            </w:r>
          </w:p>
        </w:tc>
        <w:tc>
          <w:tcPr>
            <w:tcW w:w="2281" w:type="dxa"/>
          </w:tcPr>
          <w:p w:rsidR="008819F9" w:rsidRDefault="008819F9" w:rsidP="00E2364F">
            <w:pPr>
              <w:rPr>
                <w:rFonts w:ascii="Comic Sans MS" w:hAnsi="Comic Sans MS"/>
              </w:rPr>
            </w:pPr>
            <w:r>
              <w:rPr>
                <w:rFonts w:ascii="Comic Sans MS" w:hAnsi="Comic Sans MS"/>
              </w:rPr>
              <w:t>Tested with only 2 ports</w:t>
            </w:r>
          </w:p>
          <w:p w:rsidR="00647176" w:rsidRDefault="00647176" w:rsidP="00E2364F">
            <w:pPr>
              <w:rPr>
                <w:rFonts w:ascii="Comic Sans MS" w:hAnsi="Comic Sans MS"/>
              </w:rPr>
            </w:pPr>
            <w:r>
              <w:rPr>
                <w:rFonts w:ascii="Comic Sans MS" w:hAnsi="Comic Sans MS"/>
              </w:rPr>
              <w:t xml:space="preserve">8w*24*5*52 </w:t>
            </w:r>
            <w:r w:rsidRPr="00647176">
              <w:rPr>
                <w:rFonts w:ascii="Comic Sans MS" w:hAnsi="Comic Sans MS"/>
              </w:rPr>
              <w:t>*6.89560/10000</w:t>
            </w:r>
          </w:p>
          <w:p w:rsidR="00647176" w:rsidRPr="00647176" w:rsidRDefault="00647176" w:rsidP="00647176">
            <w:pPr>
              <w:rPr>
                <w:rFonts w:ascii="Comic Sans MS" w:hAnsi="Comic Sans MS"/>
              </w:rPr>
            </w:pPr>
            <w:r>
              <w:rPr>
                <w:rFonts w:ascii="Comic Sans MS" w:hAnsi="Comic Sans MS"/>
              </w:rPr>
              <w:t>= 34.42</w:t>
            </w:r>
          </w:p>
        </w:tc>
        <w:tc>
          <w:tcPr>
            <w:tcW w:w="2285" w:type="dxa"/>
          </w:tcPr>
          <w:p w:rsidR="008819F9" w:rsidRDefault="008819F9" w:rsidP="007A5CB7">
            <w:pPr>
              <w:rPr>
                <w:rFonts w:ascii="Comic Sans MS" w:hAnsi="Comic Sans MS"/>
              </w:rPr>
            </w:pPr>
            <w:r>
              <w:rPr>
                <w:rFonts w:ascii="Comic Sans MS" w:hAnsi="Comic Sans MS"/>
              </w:rPr>
              <w:t>102w</w:t>
            </w:r>
            <w:r w:rsidRPr="008819F9">
              <w:rPr>
                <w:rFonts w:ascii="Comic Sans MS" w:hAnsi="Comic Sans MS"/>
              </w:rPr>
              <w:t>*24*5*52</w:t>
            </w:r>
            <w:r>
              <w:rPr>
                <w:rFonts w:ascii="Comic Sans MS" w:hAnsi="Comic Sans MS"/>
              </w:rPr>
              <w:t xml:space="preserve"> </w:t>
            </w:r>
            <w:r w:rsidRPr="008819F9">
              <w:rPr>
                <w:rFonts w:ascii="Comic Sans MS" w:hAnsi="Comic Sans MS"/>
              </w:rPr>
              <w:t>*6.89560/10000</w:t>
            </w:r>
          </w:p>
          <w:p w:rsidR="008819F9" w:rsidRDefault="008819F9" w:rsidP="007A5CB7">
            <w:pPr>
              <w:rPr>
                <w:rFonts w:ascii="Comic Sans MS" w:hAnsi="Comic Sans MS"/>
              </w:rPr>
            </w:pPr>
            <w:r>
              <w:rPr>
                <w:rFonts w:ascii="Comic Sans MS" w:hAnsi="Comic Sans MS"/>
              </w:rPr>
              <w:t>= 438.89</w:t>
            </w:r>
          </w:p>
        </w:tc>
        <w:tc>
          <w:tcPr>
            <w:tcW w:w="2162" w:type="dxa"/>
          </w:tcPr>
          <w:p w:rsidR="008819F9" w:rsidRDefault="008819F9" w:rsidP="00EA3193">
            <w:pPr>
              <w:rPr>
                <w:rFonts w:ascii="Comic Sans MS" w:hAnsi="Comic Sans MS"/>
              </w:rPr>
            </w:pPr>
            <w:r>
              <w:rPr>
                <w:rFonts w:ascii="Comic Sans MS" w:hAnsi="Comic Sans MS"/>
              </w:rPr>
              <w:t>282w</w:t>
            </w:r>
            <w:r w:rsidRPr="008819F9">
              <w:rPr>
                <w:rFonts w:ascii="Comic Sans MS" w:hAnsi="Comic Sans MS"/>
              </w:rPr>
              <w:t>*24*5*52</w:t>
            </w:r>
            <w:r>
              <w:rPr>
                <w:rFonts w:ascii="Comic Sans MS" w:hAnsi="Comic Sans MS"/>
              </w:rPr>
              <w:t xml:space="preserve"> </w:t>
            </w:r>
            <w:r w:rsidRPr="008819F9">
              <w:rPr>
                <w:rFonts w:ascii="Comic Sans MS" w:hAnsi="Comic Sans MS"/>
              </w:rPr>
              <w:t>*6.89560/10000</w:t>
            </w:r>
          </w:p>
          <w:p w:rsidR="008819F9" w:rsidRDefault="008819F9" w:rsidP="00EA3193">
            <w:pPr>
              <w:rPr>
                <w:rFonts w:ascii="Comic Sans MS" w:hAnsi="Comic Sans MS"/>
              </w:rPr>
            </w:pPr>
            <w:r>
              <w:rPr>
                <w:rFonts w:ascii="Comic Sans MS" w:hAnsi="Comic Sans MS"/>
              </w:rPr>
              <w:t>= 1213.4</w:t>
            </w:r>
          </w:p>
        </w:tc>
      </w:tr>
      <w:tr w:rsidR="00050D11" w:rsidRPr="00C653FA" w:rsidTr="008819F9">
        <w:trPr>
          <w:trHeight w:val="1245"/>
        </w:trPr>
        <w:tc>
          <w:tcPr>
            <w:tcW w:w="2558" w:type="dxa"/>
          </w:tcPr>
          <w:p w:rsidR="00050D11" w:rsidRPr="00C653FA" w:rsidRDefault="003E2D4E" w:rsidP="007A5CB7">
            <w:pPr>
              <w:rPr>
                <w:rFonts w:ascii="Comic Sans MS" w:hAnsi="Comic Sans MS"/>
              </w:rPr>
            </w:pPr>
            <w:r>
              <w:rPr>
                <w:rFonts w:ascii="Comic Sans MS" w:hAnsi="Comic Sans MS"/>
              </w:rPr>
              <w:t xml:space="preserve">Workstation Server / </w:t>
            </w:r>
            <w:r w:rsidR="00EA3193" w:rsidRPr="006274CE">
              <w:rPr>
                <w:rFonts w:ascii="Comic Sans MS" w:hAnsi="Comic Sans MS"/>
              </w:rPr>
              <w:t>DELL PowerEdge T310 SERVER</w:t>
            </w:r>
          </w:p>
        </w:tc>
        <w:tc>
          <w:tcPr>
            <w:tcW w:w="2281" w:type="dxa"/>
          </w:tcPr>
          <w:p w:rsidR="00E2364F" w:rsidRDefault="003E2D4E" w:rsidP="00E2364F">
            <w:pPr>
              <w:rPr>
                <w:rFonts w:ascii="Comic Sans MS" w:hAnsi="Comic Sans MS"/>
              </w:rPr>
            </w:pPr>
            <w:r>
              <w:rPr>
                <w:rFonts w:ascii="Comic Sans MS" w:hAnsi="Comic Sans MS"/>
              </w:rPr>
              <w:t>42</w:t>
            </w:r>
            <w:r w:rsidR="00E2364F">
              <w:rPr>
                <w:rFonts w:ascii="Comic Sans MS" w:hAnsi="Comic Sans MS"/>
              </w:rPr>
              <w:t>w*24*5*52 *</w:t>
            </w:r>
            <w:r w:rsidR="00E2364F" w:rsidRPr="00EA3193">
              <w:rPr>
                <w:rFonts w:ascii="Comic Sans MS" w:hAnsi="Comic Sans MS"/>
              </w:rPr>
              <w:t>6.89560/10000</w:t>
            </w:r>
          </w:p>
          <w:p w:rsidR="00050D11" w:rsidRPr="00C653FA" w:rsidRDefault="00E2364F" w:rsidP="003E2D4E">
            <w:pPr>
              <w:rPr>
                <w:rFonts w:ascii="Comic Sans MS" w:hAnsi="Comic Sans MS"/>
              </w:rPr>
            </w:pPr>
            <w:r>
              <w:rPr>
                <w:rFonts w:ascii="Comic Sans MS" w:hAnsi="Comic Sans MS"/>
              </w:rPr>
              <w:t xml:space="preserve">= </w:t>
            </w:r>
            <w:r w:rsidR="003E2D4E">
              <w:rPr>
                <w:rFonts w:ascii="Comic Sans MS" w:hAnsi="Comic Sans MS"/>
              </w:rPr>
              <w:t>180.72</w:t>
            </w:r>
          </w:p>
        </w:tc>
        <w:tc>
          <w:tcPr>
            <w:tcW w:w="2285" w:type="dxa"/>
          </w:tcPr>
          <w:p w:rsidR="00050D11" w:rsidRDefault="00EA3193" w:rsidP="007A5CB7">
            <w:pPr>
              <w:rPr>
                <w:rFonts w:ascii="Comic Sans MS" w:hAnsi="Comic Sans MS"/>
              </w:rPr>
            </w:pPr>
            <w:r>
              <w:rPr>
                <w:rFonts w:ascii="Comic Sans MS" w:hAnsi="Comic Sans MS"/>
              </w:rPr>
              <w:t>375w*24</w:t>
            </w:r>
            <w:r w:rsidR="00E2364F">
              <w:rPr>
                <w:rFonts w:ascii="Comic Sans MS" w:hAnsi="Comic Sans MS"/>
              </w:rPr>
              <w:t>*5</w:t>
            </w:r>
            <w:r>
              <w:rPr>
                <w:rFonts w:ascii="Comic Sans MS" w:hAnsi="Comic Sans MS"/>
              </w:rPr>
              <w:t>*52</w:t>
            </w:r>
            <w:r w:rsidR="00E2364F">
              <w:rPr>
                <w:rFonts w:ascii="Comic Sans MS" w:hAnsi="Comic Sans MS"/>
              </w:rPr>
              <w:t xml:space="preserve"> </w:t>
            </w:r>
            <w:r>
              <w:rPr>
                <w:rFonts w:ascii="Comic Sans MS" w:hAnsi="Comic Sans MS"/>
              </w:rPr>
              <w:t>*</w:t>
            </w:r>
            <w:r w:rsidRPr="00EA3193">
              <w:rPr>
                <w:rFonts w:ascii="Comic Sans MS" w:hAnsi="Comic Sans MS"/>
              </w:rPr>
              <w:t>6.89560/10000</w:t>
            </w:r>
          </w:p>
          <w:p w:rsidR="00EA3193" w:rsidRPr="00C653FA" w:rsidRDefault="00EA3193" w:rsidP="003E2D4E">
            <w:pPr>
              <w:rPr>
                <w:rFonts w:ascii="Comic Sans MS" w:hAnsi="Comic Sans MS"/>
              </w:rPr>
            </w:pPr>
            <w:r>
              <w:rPr>
                <w:rFonts w:ascii="Comic Sans MS" w:hAnsi="Comic Sans MS"/>
              </w:rPr>
              <w:t xml:space="preserve">= </w:t>
            </w:r>
            <w:r w:rsidR="003E2D4E">
              <w:rPr>
                <w:rFonts w:ascii="Comic Sans MS" w:hAnsi="Comic Sans MS"/>
              </w:rPr>
              <w:t>1613.57</w:t>
            </w:r>
          </w:p>
        </w:tc>
        <w:tc>
          <w:tcPr>
            <w:tcW w:w="2162" w:type="dxa"/>
          </w:tcPr>
          <w:p w:rsidR="00EA3193" w:rsidRDefault="00EA3193" w:rsidP="00EA3193">
            <w:pPr>
              <w:rPr>
                <w:rFonts w:ascii="Comic Sans MS" w:hAnsi="Comic Sans MS"/>
              </w:rPr>
            </w:pPr>
            <w:r>
              <w:rPr>
                <w:rFonts w:ascii="Comic Sans MS" w:hAnsi="Comic Sans MS"/>
              </w:rPr>
              <w:t>375w*24</w:t>
            </w:r>
            <w:r w:rsidR="00E2364F">
              <w:rPr>
                <w:rFonts w:ascii="Comic Sans MS" w:hAnsi="Comic Sans MS"/>
              </w:rPr>
              <w:t>*5</w:t>
            </w:r>
            <w:r>
              <w:rPr>
                <w:rFonts w:ascii="Comic Sans MS" w:hAnsi="Comic Sans MS"/>
              </w:rPr>
              <w:t>*52</w:t>
            </w:r>
            <w:r w:rsidR="00E2364F">
              <w:rPr>
                <w:rFonts w:ascii="Comic Sans MS" w:hAnsi="Comic Sans MS"/>
              </w:rPr>
              <w:t xml:space="preserve"> </w:t>
            </w:r>
            <w:r>
              <w:rPr>
                <w:rFonts w:ascii="Comic Sans MS" w:hAnsi="Comic Sans MS"/>
              </w:rPr>
              <w:t>*</w:t>
            </w:r>
            <w:r w:rsidRPr="00EA3193">
              <w:rPr>
                <w:rFonts w:ascii="Comic Sans MS" w:hAnsi="Comic Sans MS"/>
              </w:rPr>
              <w:t>6.89560/10000</w:t>
            </w:r>
          </w:p>
          <w:p w:rsidR="00050D11" w:rsidRPr="00C653FA" w:rsidRDefault="00EA3193" w:rsidP="003E2D4E">
            <w:pPr>
              <w:rPr>
                <w:rFonts w:ascii="Comic Sans MS" w:hAnsi="Comic Sans MS"/>
              </w:rPr>
            </w:pPr>
            <w:r>
              <w:rPr>
                <w:rFonts w:ascii="Comic Sans MS" w:hAnsi="Comic Sans MS"/>
              </w:rPr>
              <w:t xml:space="preserve">= </w:t>
            </w:r>
            <w:r w:rsidR="003E2D4E">
              <w:rPr>
                <w:rFonts w:ascii="Comic Sans MS" w:hAnsi="Comic Sans MS"/>
              </w:rPr>
              <w:t>1613.57</w:t>
            </w:r>
          </w:p>
        </w:tc>
      </w:tr>
    </w:tbl>
    <w:p w:rsidR="00647176" w:rsidRPr="00647176" w:rsidRDefault="00647176" w:rsidP="00647176">
      <w:pPr>
        <w:rPr>
          <w:rFonts w:ascii="Comic Sans MS" w:hAnsi="Comic Sans MS"/>
        </w:rPr>
      </w:pPr>
    </w:p>
    <w:p w:rsidR="00050D11" w:rsidRPr="00C653FA" w:rsidRDefault="00050D11" w:rsidP="00050D11">
      <w:pPr>
        <w:pStyle w:val="ListParagraph"/>
        <w:numPr>
          <w:ilvl w:val="0"/>
          <w:numId w:val="3"/>
        </w:numPr>
        <w:rPr>
          <w:rFonts w:ascii="Comic Sans MS" w:hAnsi="Comic Sans MS"/>
        </w:rPr>
      </w:pPr>
      <w:r w:rsidRPr="00C653FA">
        <w:rPr>
          <w:rFonts w:ascii="Comic Sans MS" w:hAnsi="Comic Sans MS"/>
        </w:rPr>
        <w:t>Make recommendations in order of priority and give estimates of implementation costs on integration of sustainability for other ICT projects; and</w:t>
      </w:r>
    </w:p>
    <w:p w:rsidR="00050D11" w:rsidRPr="00C653FA" w:rsidRDefault="00050D11" w:rsidP="00E2364F">
      <w:pPr>
        <w:pStyle w:val="ListParagraph"/>
        <w:rPr>
          <w:rFonts w:ascii="Comic Sans MS" w:hAnsi="Comic Sans MS"/>
        </w:rPr>
      </w:pPr>
      <w:r w:rsidRPr="00C653FA">
        <w:rPr>
          <w:rFonts w:ascii="Comic Sans MS" w:hAnsi="Comic Sans MS"/>
        </w:rPr>
        <w:t xml:space="preserve">Estimate potential energy savings and payback periods for recommended actions </w:t>
      </w:r>
    </w:p>
    <w:p w:rsidR="00050D11" w:rsidRPr="00C653FA" w:rsidRDefault="00050D11" w:rsidP="00050D11">
      <w:pPr>
        <w:pStyle w:val="ListParagraph"/>
        <w:rPr>
          <w:rFonts w:ascii="Comic Sans MS" w:hAnsi="Comic Sans M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7"/>
        <w:gridCol w:w="1754"/>
        <w:gridCol w:w="1840"/>
        <w:gridCol w:w="1924"/>
        <w:gridCol w:w="1477"/>
      </w:tblGrid>
      <w:tr w:rsidR="00050D11" w:rsidRPr="00C653FA" w:rsidTr="00D26B2E">
        <w:trPr>
          <w:jc w:val="center"/>
        </w:trPr>
        <w:tc>
          <w:tcPr>
            <w:tcW w:w="2247" w:type="dxa"/>
          </w:tcPr>
          <w:p w:rsidR="00050D11" w:rsidRPr="00C653FA" w:rsidRDefault="00050D11" w:rsidP="007A5CB7">
            <w:pPr>
              <w:jc w:val="center"/>
              <w:rPr>
                <w:rFonts w:ascii="Comic Sans MS" w:hAnsi="Comic Sans MS"/>
                <w:b/>
              </w:rPr>
            </w:pPr>
            <w:r w:rsidRPr="00C653FA">
              <w:rPr>
                <w:rFonts w:ascii="Comic Sans MS" w:hAnsi="Comic Sans MS"/>
                <w:b/>
              </w:rPr>
              <w:t>Recommendation</w:t>
            </w:r>
          </w:p>
        </w:tc>
        <w:tc>
          <w:tcPr>
            <w:tcW w:w="1754" w:type="dxa"/>
          </w:tcPr>
          <w:p w:rsidR="00050D11" w:rsidRPr="00C653FA" w:rsidRDefault="00050D11" w:rsidP="007A5CB7">
            <w:pPr>
              <w:jc w:val="center"/>
              <w:rPr>
                <w:rFonts w:ascii="Comic Sans MS" w:hAnsi="Comic Sans MS"/>
                <w:b/>
              </w:rPr>
            </w:pPr>
            <w:r w:rsidRPr="00C653FA">
              <w:rPr>
                <w:rFonts w:ascii="Comic Sans MS" w:hAnsi="Comic Sans MS"/>
                <w:b/>
              </w:rPr>
              <w:t>Priority</w:t>
            </w:r>
          </w:p>
        </w:tc>
        <w:tc>
          <w:tcPr>
            <w:tcW w:w="1840" w:type="dxa"/>
          </w:tcPr>
          <w:p w:rsidR="00050D11" w:rsidRPr="00C653FA" w:rsidRDefault="00050D11" w:rsidP="007A5CB7">
            <w:pPr>
              <w:jc w:val="center"/>
              <w:rPr>
                <w:rFonts w:ascii="Comic Sans MS" w:hAnsi="Comic Sans MS"/>
                <w:b/>
              </w:rPr>
            </w:pPr>
            <w:r w:rsidRPr="00C653FA">
              <w:rPr>
                <w:rFonts w:ascii="Comic Sans MS" w:hAnsi="Comic Sans MS"/>
                <w:b/>
              </w:rPr>
              <w:t>Implementation Cost</w:t>
            </w:r>
          </w:p>
        </w:tc>
        <w:tc>
          <w:tcPr>
            <w:tcW w:w="1924" w:type="dxa"/>
          </w:tcPr>
          <w:p w:rsidR="00050D11" w:rsidRPr="00C653FA" w:rsidRDefault="00050D11" w:rsidP="007A5CB7">
            <w:pPr>
              <w:jc w:val="center"/>
              <w:rPr>
                <w:rFonts w:ascii="Comic Sans MS" w:hAnsi="Comic Sans MS"/>
                <w:b/>
              </w:rPr>
            </w:pPr>
            <w:r w:rsidRPr="00C653FA">
              <w:rPr>
                <w:rFonts w:ascii="Comic Sans MS" w:hAnsi="Comic Sans MS"/>
                <w:b/>
              </w:rPr>
              <w:t>Energy Saving</w:t>
            </w:r>
          </w:p>
        </w:tc>
        <w:tc>
          <w:tcPr>
            <w:tcW w:w="1477" w:type="dxa"/>
          </w:tcPr>
          <w:p w:rsidR="00050D11" w:rsidRPr="00C653FA" w:rsidRDefault="00050D11" w:rsidP="007A5CB7">
            <w:pPr>
              <w:jc w:val="center"/>
              <w:rPr>
                <w:rFonts w:ascii="Comic Sans MS" w:hAnsi="Comic Sans MS"/>
                <w:b/>
              </w:rPr>
            </w:pPr>
            <w:r w:rsidRPr="00C653FA">
              <w:rPr>
                <w:rFonts w:ascii="Comic Sans MS" w:hAnsi="Comic Sans MS"/>
                <w:b/>
              </w:rPr>
              <w:t>Payback Period</w:t>
            </w:r>
          </w:p>
        </w:tc>
      </w:tr>
      <w:tr w:rsidR="00050D11" w:rsidRPr="00C653FA" w:rsidTr="00D26B2E">
        <w:trPr>
          <w:jc w:val="center"/>
        </w:trPr>
        <w:tc>
          <w:tcPr>
            <w:tcW w:w="2247" w:type="dxa"/>
          </w:tcPr>
          <w:p w:rsidR="00050D11" w:rsidRPr="00C653FA" w:rsidRDefault="001E0330" w:rsidP="007A5CB7">
            <w:pPr>
              <w:rPr>
                <w:rFonts w:ascii="Comic Sans MS" w:hAnsi="Comic Sans MS"/>
              </w:rPr>
            </w:pPr>
            <w:r>
              <w:rPr>
                <w:rFonts w:ascii="Comic Sans MS" w:hAnsi="Comic Sans MS"/>
              </w:rPr>
              <w:t>HP t</w:t>
            </w:r>
            <w:r w:rsidR="00E0729C">
              <w:rPr>
                <w:rFonts w:ascii="Comic Sans MS" w:hAnsi="Comic Sans MS"/>
              </w:rPr>
              <w:t>410</w:t>
            </w:r>
            <w:r>
              <w:rPr>
                <w:rFonts w:ascii="Comic Sans MS" w:hAnsi="Comic Sans MS"/>
              </w:rPr>
              <w:t xml:space="preserve"> All-in-one</w:t>
            </w:r>
          </w:p>
        </w:tc>
        <w:tc>
          <w:tcPr>
            <w:tcW w:w="1754" w:type="dxa"/>
          </w:tcPr>
          <w:p w:rsidR="00050D11" w:rsidRPr="00C653FA" w:rsidRDefault="008819F9" w:rsidP="007A5CB7">
            <w:pPr>
              <w:rPr>
                <w:rFonts w:ascii="Comic Sans MS" w:hAnsi="Comic Sans MS"/>
              </w:rPr>
            </w:pPr>
            <w:r>
              <w:rPr>
                <w:rFonts w:ascii="Comic Sans MS" w:hAnsi="Comic Sans MS"/>
              </w:rPr>
              <w:t>Low</w:t>
            </w:r>
          </w:p>
        </w:tc>
        <w:tc>
          <w:tcPr>
            <w:tcW w:w="1840" w:type="dxa"/>
          </w:tcPr>
          <w:p w:rsidR="00050D11" w:rsidRPr="00C653FA" w:rsidRDefault="00E0729C" w:rsidP="007A5CB7">
            <w:pPr>
              <w:rPr>
                <w:rFonts w:ascii="Comic Sans MS" w:hAnsi="Comic Sans MS"/>
              </w:rPr>
            </w:pPr>
            <w:r>
              <w:rPr>
                <w:rFonts w:ascii="Comic Sans MS" w:hAnsi="Comic Sans MS"/>
              </w:rPr>
              <w:t>$429 (each)</w:t>
            </w:r>
          </w:p>
        </w:tc>
        <w:tc>
          <w:tcPr>
            <w:tcW w:w="1924" w:type="dxa"/>
          </w:tcPr>
          <w:p w:rsidR="00050D11" w:rsidRPr="00C653FA" w:rsidRDefault="00A812A0" w:rsidP="007A5CB7">
            <w:pPr>
              <w:rPr>
                <w:rFonts w:ascii="Comic Sans MS" w:hAnsi="Comic Sans MS"/>
              </w:rPr>
            </w:pPr>
            <w:r>
              <w:rPr>
                <w:rFonts w:ascii="Comic Sans MS" w:hAnsi="Comic Sans MS"/>
              </w:rPr>
              <w:t>30 watts</w:t>
            </w:r>
          </w:p>
        </w:tc>
        <w:tc>
          <w:tcPr>
            <w:tcW w:w="1477" w:type="dxa"/>
          </w:tcPr>
          <w:p w:rsidR="00050D11" w:rsidRPr="00C653FA" w:rsidRDefault="00050D11" w:rsidP="007A5CB7">
            <w:pPr>
              <w:rPr>
                <w:rFonts w:ascii="Comic Sans MS" w:hAnsi="Comic Sans MS"/>
              </w:rPr>
            </w:pPr>
          </w:p>
        </w:tc>
      </w:tr>
      <w:tr w:rsidR="00050D11" w:rsidRPr="00C653FA" w:rsidTr="00D26B2E">
        <w:trPr>
          <w:jc w:val="center"/>
        </w:trPr>
        <w:tc>
          <w:tcPr>
            <w:tcW w:w="2247" w:type="dxa"/>
          </w:tcPr>
          <w:p w:rsidR="00050D11" w:rsidRPr="006B4A8D" w:rsidRDefault="006B4A8D" w:rsidP="006B4A8D">
            <w:pPr>
              <w:spacing w:before="100" w:beforeAutospacing="1" w:after="100" w:afterAutospacing="1" w:line="240" w:lineRule="auto"/>
              <w:outlineLvl w:val="0"/>
              <w:rPr>
                <w:rFonts w:ascii="Comic Sans MS" w:eastAsia="Times New Roman" w:hAnsi="Comic Sans MS" w:cs="Times New Roman"/>
                <w:bCs/>
                <w:kern w:val="36"/>
                <w:lang w:eastAsia="en-AU"/>
              </w:rPr>
            </w:pPr>
            <w:r w:rsidRPr="006B4A8D">
              <w:rPr>
                <w:rFonts w:ascii="Comic Sans MS" w:eastAsia="Times New Roman" w:hAnsi="Comic Sans MS" w:cs="Times New Roman"/>
                <w:bCs/>
                <w:kern w:val="36"/>
                <w:lang w:eastAsia="en-AU"/>
              </w:rPr>
              <w:t>CISCO SGE2000P 24PT GIG 4SFP SLOT STK LAYER 2+ POE SWCH</w:t>
            </w:r>
          </w:p>
        </w:tc>
        <w:tc>
          <w:tcPr>
            <w:tcW w:w="1754" w:type="dxa"/>
          </w:tcPr>
          <w:p w:rsidR="00050D11" w:rsidRPr="00C653FA" w:rsidRDefault="006B4A8D" w:rsidP="007A5CB7">
            <w:pPr>
              <w:rPr>
                <w:rFonts w:ascii="Comic Sans MS" w:hAnsi="Comic Sans MS"/>
              </w:rPr>
            </w:pPr>
            <w:r>
              <w:rPr>
                <w:rFonts w:ascii="Comic Sans MS" w:hAnsi="Comic Sans MS"/>
              </w:rPr>
              <w:t>High</w:t>
            </w:r>
          </w:p>
        </w:tc>
        <w:tc>
          <w:tcPr>
            <w:tcW w:w="1840" w:type="dxa"/>
          </w:tcPr>
          <w:p w:rsidR="00050D11" w:rsidRPr="00C653FA" w:rsidRDefault="006B4A8D" w:rsidP="007A5CB7">
            <w:pPr>
              <w:rPr>
                <w:rFonts w:ascii="Comic Sans MS" w:hAnsi="Comic Sans MS"/>
              </w:rPr>
            </w:pPr>
            <w:r>
              <w:rPr>
                <w:rFonts w:ascii="Comic Sans MS" w:hAnsi="Comic Sans MS"/>
              </w:rPr>
              <w:t>$782</w:t>
            </w:r>
          </w:p>
        </w:tc>
        <w:tc>
          <w:tcPr>
            <w:tcW w:w="1924" w:type="dxa"/>
          </w:tcPr>
          <w:p w:rsidR="00050D11" w:rsidRPr="00C653FA" w:rsidRDefault="006B4A8D" w:rsidP="007A5CB7">
            <w:pPr>
              <w:rPr>
                <w:rFonts w:ascii="Comic Sans MS" w:hAnsi="Comic Sans MS"/>
              </w:rPr>
            </w:pPr>
            <w:r>
              <w:rPr>
                <w:rFonts w:ascii="Comic Sans MS" w:hAnsi="Comic Sans MS"/>
              </w:rPr>
              <w:t xml:space="preserve">Varies due to amount of </w:t>
            </w:r>
            <w:proofErr w:type="spellStart"/>
            <w:r>
              <w:rPr>
                <w:rFonts w:ascii="Comic Sans MS" w:hAnsi="Comic Sans MS"/>
              </w:rPr>
              <w:t>PoE</w:t>
            </w:r>
            <w:proofErr w:type="spellEnd"/>
            <w:r>
              <w:rPr>
                <w:rFonts w:ascii="Comic Sans MS" w:hAnsi="Comic Sans MS"/>
              </w:rPr>
              <w:t xml:space="preserve"> devices</w:t>
            </w:r>
          </w:p>
        </w:tc>
        <w:tc>
          <w:tcPr>
            <w:tcW w:w="1477" w:type="dxa"/>
          </w:tcPr>
          <w:p w:rsidR="00050D11" w:rsidRPr="00C653FA" w:rsidRDefault="00050D11" w:rsidP="007A5CB7">
            <w:pPr>
              <w:rPr>
                <w:rFonts w:ascii="Comic Sans MS" w:hAnsi="Comic Sans MS"/>
              </w:rPr>
            </w:pPr>
          </w:p>
        </w:tc>
      </w:tr>
      <w:tr w:rsidR="00050D11" w:rsidRPr="00C653FA" w:rsidTr="00D26B2E">
        <w:trPr>
          <w:jc w:val="center"/>
        </w:trPr>
        <w:tc>
          <w:tcPr>
            <w:tcW w:w="2247" w:type="dxa"/>
          </w:tcPr>
          <w:p w:rsidR="00050D11" w:rsidRPr="00C653FA" w:rsidRDefault="006B4A8D" w:rsidP="007A5CB7">
            <w:pPr>
              <w:rPr>
                <w:rFonts w:ascii="Comic Sans MS" w:hAnsi="Comic Sans MS"/>
              </w:rPr>
            </w:pPr>
            <w:r w:rsidRPr="006274CE">
              <w:rPr>
                <w:rFonts w:ascii="Comic Sans MS" w:hAnsi="Comic Sans MS"/>
              </w:rPr>
              <w:t>DELL PowerEdge T310 SERVER</w:t>
            </w:r>
          </w:p>
        </w:tc>
        <w:tc>
          <w:tcPr>
            <w:tcW w:w="1754" w:type="dxa"/>
          </w:tcPr>
          <w:p w:rsidR="00050D11" w:rsidRPr="00C653FA" w:rsidRDefault="008819F9" w:rsidP="007A5CB7">
            <w:pPr>
              <w:rPr>
                <w:rFonts w:ascii="Comic Sans MS" w:hAnsi="Comic Sans MS"/>
              </w:rPr>
            </w:pPr>
            <w:r>
              <w:rPr>
                <w:rFonts w:ascii="Comic Sans MS" w:hAnsi="Comic Sans MS"/>
              </w:rPr>
              <w:t>High</w:t>
            </w:r>
          </w:p>
        </w:tc>
        <w:tc>
          <w:tcPr>
            <w:tcW w:w="1840" w:type="dxa"/>
          </w:tcPr>
          <w:p w:rsidR="00050D11" w:rsidRPr="00C653FA" w:rsidRDefault="006B4A8D" w:rsidP="007A5CB7">
            <w:pPr>
              <w:rPr>
                <w:rFonts w:ascii="Comic Sans MS" w:hAnsi="Comic Sans MS"/>
              </w:rPr>
            </w:pPr>
            <w:r>
              <w:rPr>
                <w:rFonts w:ascii="Comic Sans MS" w:hAnsi="Comic Sans MS"/>
              </w:rPr>
              <w:t>$1211</w:t>
            </w:r>
          </w:p>
        </w:tc>
        <w:tc>
          <w:tcPr>
            <w:tcW w:w="1924" w:type="dxa"/>
          </w:tcPr>
          <w:p w:rsidR="00050D11" w:rsidRPr="00C653FA" w:rsidRDefault="003E2D4E" w:rsidP="007A5CB7">
            <w:pPr>
              <w:rPr>
                <w:rFonts w:ascii="Comic Sans MS" w:hAnsi="Comic Sans MS"/>
              </w:rPr>
            </w:pPr>
            <w:r>
              <w:rPr>
                <w:rFonts w:ascii="Comic Sans MS" w:hAnsi="Comic Sans MS"/>
              </w:rPr>
              <w:t>-300+ watts</w:t>
            </w:r>
          </w:p>
        </w:tc>
        <w:tc>
          <w:tcPr>
            <w:tcW w:w="1477" w:type="dxa"/>
          </w:tcPr>
          <w:p w:rsidR="00050D11" w:rsidRPr="00C653FA" w:rsidRDefault="001E0330" w:rsidP="007A5CB7">
            <w:pPr>
              <w:rPr>
                <w:rFonts w:ascii="Comic Sans MS" w:hAnsi="Comic Sans MS"/>
              </w:rPr>
            </w:pPr>
            <w:r>
              <w:rPr>
                <w:rFonts w:ascii="Comic Sans MS" w:hAnsi="Comic Sans MS"/>
              </w:rPr>
              <w:t>Payback in business security</w:t>
            </w:r>
          </w:p>
        </w:tc>
      </w:tr>
      <w:tr w:rsidR="00050D11" w:rsidRPr="00C653FA" w:rsidTr="00D26B2E">
        <w:trPr>
          <w:jc w:val="center"/>
        </w:trPr>
        <w:tc>
          <w:tcPr>
            <w:tcW w:w="2247" w:type="dxa"/>
          </w:tcPr>
          <w:p w:rsidR="00050D11" w:rsidRPr="00C653FA" w:rsidRDefault="006B4A8D" w:rsidP="007A5CB7">
            <w:pPr>
              <w:rPr>
                <w:rFonts w:ascii="Comic Sans MS" w:hAnsi="Comic Sans MS"/>
              </w:rPr>
            </w:pPr>
            <w:r>
              <w:rPr>
                <w:rFonts w:ascii="Comic Sans MS" w:hAnsi="Comic Sans MS"/>
              </w:rPr>
              <w:t>Lanier GXe3350N</w:t>
            </w:r>
          </w:p>
        </w:tc>
        <w:tc>
          <w:tcPr>
            <w:tcW w:w="1754" w:type="dxa"/>
          </w:tcPr>
          <w:p w:rsidR="00050D11" w:rsidRPr="00C653FA" w:rsidRDefault="006B4A8D" w:rsidP="007A5CB7">
            <w:pPr>
              <w:rPr>
                <w:rFonts w:ascii="Comic Sans MS" w:hAnsi="Comic Sans MS"/>
              </w:rPr>
            </w:pPr>
            <w:r>
              <w:rPr>
                <w:rFonts w:ascii="Comic Sans MS" w:hAnsi="Comic Sans MS"/>
              </w:rPr>
              <w:t>Medium</w:t>
            </w:r>
          </w:p>
        </w:tc>
        <w:tc>
          <w:tcPr>
            <w:tcW w:w="1840" w:type="dxa"/>
          </w:tcPr>
          <w:p w:rsidR="00050D11" w:rsidRPr="00C653FA" w:rsidRDefault="00EA3193" w:rsidP="00EA3193">
            <w:pPr>
              <w:rPr>
                <w:rFonts w:ascii="Comic Sans MS" w:hAnsi="Comic Sans MS"/>
              </w:rPr>
            </w:pPr>
            <w:r w:rsidRPr="00EA3193">
              <w:rPr>
                <w:rFonts w:ascii="Comic Sans MS" w:hAnsi="Comic Sans MS"/>
              </w:rPr>
              <w:t>$283.94</w:t>
            </w:r>
          </w:p>
        </w:tc>
        <w:tc>
          <w:tcPr>
            <w:tcW w:w="1924" w:type="dxa"/>
          </w:tcPr>
          <w:p w:rsidR="00050D11" w:rsidRPr="00C653FA" w:rsidRDefault="008819F9" w:rsidP="007A5CB7">
            <w:pPr>
              <w:rPr>
                <w:rFonts w:ascii="Comic Sans MS" w:hAnsi="Comic Sans MS"/>
              </w:rPr>
            </w:pPr>
            <w:r>
              <w:rPr>
                <w:rFonts w:ascii="Comic Sans MS" w:hAnsi="Comic Sans MS"/>
              </w:rPr>
              <w:t>11w in standby</w:t>
            </w:r>
          </w:p>
        </w:tc>
        <w:tc>
          <w:tcPr>
            <w:tcW w:w="1477" w:type="dxa"/>
          </w:tcPr>
          <w:p w:rsidR="00050D11" w:rsidRPr="00C653FA" w:rsidRDefault="00050D11" w:rsidP="007A5CB7">
            <w:pPr>
              <w:rPr>
                <w:rFonts w:ascii="Comic Sans MS" w:hAnsi="Comic Sans MS"/>
              </w:rPr>
            </w:pPr>
          </w:p>
        </w:tc>
      </w:tr>
    </w:tbl>
    <w:p w:rsidR="00050D11" w:rsidRPr="00C653FA" w:rsidRDefault="00050D11" w:rsidP="00050D11">
      <w:pPr>
        <w:pStyle w:val="ListParagraph"/>
        <w:rPr>
          <w:rFonts w:ascii="Comic Sans MS" w:hAnsi="Comic Sans MS"/>
        </w:rPr>
      </w:pPr>
    </w:p>
    <w:p w:rsidR="007B3F83" w:rsidRDefault="00D33755"/>
    <w:sectPr w:rsidR="007B3F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D293C"/>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503044B"/>
    <w:multiLevelType w:val="hybridMultilevel"/>
    <w:tmpl w:val="7090AA3C"/>
    <w:lvl w:ilvl="0" w:tplc="F486505C">
      <w:start w:val="74"/>
      <w:numFmt w:val="bullet"/>
      <w:lvlText w:val="-"/>
      <w:lvlJc w:val="left"/>
      <w:pPr>
        <w:ind w:left="1080" w:hanging="360"/>
      </w:pPr>
      <w:rPr>
        <w:rFonts w:ascii="Comic Sans MS" w:eastAsiaTheme="minorHAnsi" w:hAnsi="Comic Sans MS"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5D41545B"/>
    <w:multiLevelType w:val="hybridMultilevel"/>
    <w:tmpl w:val="702CBD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1E3586A"/>
    <w:multiLevelType w:val="hybridMultilevel"/>
    <w:tmpl w:val="2E3646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D11"/>
    <w:rsid w:val="0002317B"/>
    <w:rsid w:val="00050D11"/>
    <w:rsid w:val="00060057"/>
    <w:rsid w:val="00072560"/>
    <w:rsid w:val="000E66A6"/>
    <w:rsid w:val="001571E7"/>
    <w:rsid w:val="00170361"/>
    <w:rsid w:val="001A7EA3"/>
    <w:rsid w:val="001E0330"/>
    <w:rsid w:val="00230B63"/>
    <w:rsid w:val="00253A6D"/>
    <w:rsid w:val="002958BB"/>
    <w:rsid w:val="00382C3A"/>
    <w:rsid w:val="003E2D4E"/>
    <w:rsid w:val="004F1E57"/>
    <w:rsid w:val="00527370"/>
    <w:rsid w:val="00626E73"/>
    <w:rsid w:val="00630291"/>
    <w:rsid w:val="00647176"/>
    <w:rsid w:val="006B4A8D"/>
    <w:rsid w:val="008003A6"/>
    <w:rsid w:val="00804217"/>
    <w:rsid w:val="008819F9"/>
    <w:rsid w:val="00883A7F"/>
    <w:rsid w:val="008C2546"/>
    <w:rsid w:val="009011B1"/>
    <w:rsid w:val="00A4084E"/>
    <w:rsid w:val="00A812A0"/>
    <w:rsid w:val="00AB2C8E"/>
    <w:rsid w:val="00AC05C6"/>
    <w:rsid w:val="00B7327D"/>
    <w:rsid w:val="00C20756"/>
    <w:rsid w:val="00C676DA"/>
    <w:rsid w:val="00CD6A55"/>
    <w:rsid w:val="00D065B2"/>
    <w:rsid w:val="00D26B2E"/>
    <w:rsid w:val="00D33755"/>
    <w:rsid w:val="00D63B1D"/>
    <w:rsid w:val="00DB6483"/>
    <w:rsid w:val="00DE4123"/>
    <w:rsid w:val="00DF69A3"/>
    <w:rsid w:val="00E0729C"/>
    <w:rsid w:val="00E2364F"/>
    <w:rsid w:val="00E337E1"/>
    <w:rsid w:val="00EA3193"/>
    <w:rsid w:val="00F36B67"/>
    <w:rsid w:val="00F653DC"/>
    <w:rsid w:val="00FE35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D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D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050D11"/>
    <w:rPr>
      <w:color w:val="0000FF"/>
      <w:u w:val="single"/>
    </w:rPr>
  </w:style>
  <w:style w:type="paragraph" w:styleId="ListParagraph">
    <w:name w:val="List Paragraph"/>
    <w:basedOn w:val="Normal"/>
    <w:uiPriority w:val="34"/>
    <w:qFormat/>
    <w:rsid w:val="00050D11"/>
    <w:pPr>
      <w:ind w:left="720"/>
      <w:contextualSpacing/>
    </w:pPr>
  </w:style>
  <w:style w:type="paragraph" w:styleId="BalloonText">
    <w:name w:val="Balloon Text"/>
    <w:basedOn w:val="Normal"/>
    <w:link w:val="BalloonTextChar"/>
    <w:uiPriority w:val="99"/>
    <w:semiHidden/>
    <w:unhideWhenUsed/>
    <w:rsid w:val="00050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D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ooveshark.com/" TargetMode="External"/><Relationship Id="rId3" Type="http://schemas.microsoft.com/office/2007/relationships/stylesWithEffects" Target="stylesWithEffects.xml"/><Relationship Id="rId7" Type="http://schemas.openxmlformats.org/officeDocument/2006/relationships/hyperlink" Target="http://news.bbc.co.uk/2/hi/programmes/click_online/default.s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joost.com/39w1yk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683</TotalTime>
  <Pages>9</Pages>
  <Words>1815</Words>
  <Characters>10351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Vorex5</cp:lastModifiedBy>
  <cp:revision>11</cp:revision>
  <dcterms:created xsi:type="dcterms:W3CDTF">2012-09-11T09:01:00Z</dcterms:created>
  <dcterms:modified xsi:type="dcterms:W3CDTF">2012-10-07T08:32:00Z</dcterms:modified>
</cp:coreProperties>
</file>